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EFC3" w14:textId="77777777" w:rsidR="00027451" w:rsidRPr="00F754FE" w:rsidRDefault="00027451" w:rsidP="003E256E">
      <w:pPr>
        <w:pStyle w:val="En-tte"/>
        <w:jc w:val="center"/>
        <w:rPr>
          <w:rFonts w:ascii="Tahoma" w:hAnsi="Tahoma" w:cs="Tahoma"/>
          <w:b/>
          <w:bCs/>
          <w:sz w:val="20"/>
        </w:rPr>
      </w:pPr>
      <w:bookmarkStart w:id="0" w:name="_Hlk117667119"/>
    </w:p>
    <w:p w14:paraId="178E1FB6" w14:textId="77777777" w:rsidR="002C6D8E" w:rsidRDefault="002C6D8E" w:rsidP="002C6D8E">
      <w:pPr>
        <w:overflowPunct w:val="0"/>
        <w:autoSpaceDE w:val="0"/>
        <w:autoSpaceDN w:val="0"/>
        <w:adjustRightInd w:val="0"/>
        <w:ind w:right="170"/>
        <w:jc w:val="both"/>
        <w:rPr>
          <w:sz w:val="22"/>
          <w:szCs w:val="22"/>
        </w:rPr>
      </w:pPr>
      <w:bookmarkStart w:id="1" w:name="_Hlk102724335"/>
      <w:bookmarkStart w:id="2" w:name="_Hlk117667132"/>
      <w:r>
        <w:rPr>
          <w:sz w:val="22"/>
          <w:szCs w:val="22"/>
        </w:rPr>
        <w:t>REPUBLIQUE FRANCAISE</w:t>
      </w:r>
    </w:p>
    <w:p w14:paraId="42634A3B" w14:textId="77777777" w:rsidR="002C6D8E" w:rsidRDefault="002C6D8E" w:rsidP="002C6D8E">
      <w:pPr>
        <w:overflowPunct w:val="0"/>
        <w:autoSpaceDE w:val="0"/>
        <w:autoSpaceDN w:val="0"/>
        <w:adjustRightInd w:val="0"/>
        <w:ind w:right="170"/>
        <w:jc w:val="both"/>
        <w:rPr>
          <w:sz w:val="22"/>
          <w:szCs w:val="22"/>
        </w:rPr>
      </w:pPr>
      <w:r>
        <w:rPr>
          <w:sz w:val="22"/>
          <w:szCs w:val="22"/>
        </w:rPr>
        <w:t>DEPARTEMENT DE L’AIN</w:t>
      </w:r>
    </w:p>
    <w:p w14:paraId="76238D5A" w14:textId="77777777"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EXTRAIT DU REGISTRE DES DELIBERATIONS</w:t>
      </w:r>
    </w:p>
    <w:p w14:paraId="4CF2A051" w14:textId="658B2BD2"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DU CONSEIL MUNICIPAL DE LA COMMUNE DE MARBOZ</w:t>
      </w:r>
    </w:p>
    <w:p w14:paraId="0366E103" w14:textId="77777777" w:rsidR="00D703B9" w:rsidRDefault="00D703B9" w:rsidP="00D703B9">
      <w:pPr>
        <w:tabs>
          <w:tab w:val="left" w:pos="5245"/>
        </w:tabs>
        <w:overflowPunct w:val="0"/>
        <w:autoSpaceDE w:val="0"/>
        <w:autoSpaceDN w:val="0"/>
        <w:adjustRightInd w:val="0"/>
        <w:ind w:right="170"/>
        <w:rPr>
          <w:sz w:val="22"/>
          <w:szCs w:val="22"/>
          <w:u w:val="single"/>
        </w:rPr>
      </w:pPr>
      <w:bookmarkStart w:id="3" w:name="_Hlk114831838"/>
      <w:bookmarkStart w:id="4" w:name="_Hlk138158195"/>
      <w:bookmarkEnd w:id="0"/>
      <w:bookmarkEnd w:id="1"/>
      <w:bookmarkEnd w:id="2"/>
      <w:r>
        <w:rPr>
          <w:sz w:val="22"/>
          <w:szCs w:val="22"/>
        </w:rPr>
        <w:t xml:space="preserve">Nombre de membres afférents                                      </w:t>
      </w:r>
      <w:r>
        <w:rPr>
          <w:sz w:val="22"/>
          <w:szCs w:val="22"/>
        </w:rPr>
        <w:tab/>
      </w:r>
      <w:r>
        <w:rPr>
          <w:sz w:val="22"/>
          <w:szCs w:val="22"/>
          <w:u w:val="single"/>
        </w:rPr>
        <w:t xml:space="preserve"> </w:t>
      </w:r>
    </w:p>
    <w:p w14:paraId="1CD2ED29" w14:textId="77777777" w:rsidR="00D703B9" w:rsidRDefault="00D703B9" w:rsidP="00D703B9">
      <w:pPr>
        <w:overflowPunct w:val="0"/>
        <w:autoSpaceDE w:val="0"/>
        <w:autoSpaceDN w:val="0"/>
        <w:adjustRightInd w:val="0"/>
        <w:ind w:right="170"/>
        <w:jc w:val="both"/>
        <w:rPr>
          <w:sz w:val="22"/>
          <w:szCs w:val="22"/>
        </w:rPr>
      </w:pPr>
      <w:r>
        <w:rPr>
          <w:sz w:val="22"/>
          <w:szCs w:val="22"/>
        </w:rPr>
        <w:t>au Conseil Municipal</w:t>
      </w:r>
      <w:r>
        <w:rPr>
          <w:sz w:val="22"/>
          <w:szCs w:val="22"/>
        </w:rPr>
        <w:tab/>
      </w:r>
      <w:r>
        <w:rPr>
          <w:sz w:val="22"/>
          <w:szCs w:val="22"/>
        </w:rPr>
        <w:tab/>
        <w:t xml:space="preserve">   : 19</w:t>
      </w:r>
    </w:p>
    <w:p w14:paraId="62E0F2CB" w14:textId="77777777" w:rsidR="00D703B9" w:rsidRDefault="00D703B9" w:rsidP="00D703B9">
      <w:pPr>
        <w:overflowPunct w:val="0"/>
        <w:autoSpaceDE w:val="0"/>
        <w:autoSpaceDN w:val="0"/>
        <w:adjustRightInd w:val="0"/>
        <w:ind w:right="170"/>
        <w:jc w:val="both"/>
        <w:rPr>
          <w:sz w:val="22"/>
          <w:szCs w:val="22"/>
        </w:rPr>
      </w:pPr>
      <w:r>
        <w:rPr>
          <w:sz w:val="22"/>
          <w:szCs w:val="22"/>
        </w:rPr>
        <w:t>En exercice</w:t>
      </w:r>
      <w:r>
        <w:rPr>
          <w:sz w:val="22"/>
          <w:szCs w:val="22"/>
        </w:rPr>
        <w:tab/>
      </w:r>
      <w:r>
        <w:rPr>
          <w:sz w:val="22"/>
          <w:szCs w:val="22"/>
        </w:rPr>
        <w:tab/>
      </w:r>
      <w:r>
        <w:rPr>
          <w:sz w:val="22"/>
          <w:szCs w:val="22"/>
        </w:rPr>
        <w:tab/>
        <w:t xml:space="preserve">   : 19</w:t>
      </w:r>
    </w:p>
    <w:p w14:paraId="6ACF38B9" w14:textId="64BD1663" w:rsidR="00D703B9" w:rsidRPr="00A87F8B" w:rsidRDefault="00D703B9" w:rsidP="00D703B9">
      <w:pPr>
        <w:jc w:val="both"/>
        <w:rPr>
          <w:b/>
          <w:sz w:val="22"/>
          <w:szCs w:val="22"/>
        </w:rPr>
      </w:pPr>
      <w:r w:rsidRPr="00091D12">
        <w:rPr>
          <w:bCs/>
          <w:sz w:val="22"/>
          <w:szCs w:val="22"/>
        </w:rPr>
        <w:t xml:space="preserve">Nombre de membres présents </w:t>
      </w:r>
      <w:r w:rsidRPr="00091D12">
        <w:rPr>
          <w:bCs/>
          <w:sz w:val="22"/>
          <w:szCs w:val="22"/>
        </w:rPr>
        <w:tab/>
        <w:t xml:space="preserve">   : </w:t>
      </w:r>
      <w:r w:rsidRPr="00A87F8B">
        <w:rPr>
          <w:sz w:val="22"/>
          <w:szCs w:val="22"/>
        </w:rPr>
        <w:t>1</w:t>
      </w:r>
      <w:r w:rsidR="00B62464">
        <w:rPr>
          <w:sz w:val="22"/>
          <w:szCs w:val="22"/>
        </w:rPr>
        <w:t>8</w:t>
      </w:r>
      <w:r w:rsidRPr="00A87F8B">
        <w:rPr>
          <w:sz w:val="22"/>
          <w:szCs w:val="22"/>
        </w:rPr>
        <w:t xml:space="preserve">                                </w:t>
      </w:r>
      <w:r w:rsidRPr="00A87F8B">
        <w:rPr>
          <w:sz w:val="22"/>
          <w:szCs w:val="22"/>
        </w:rPr>
        <w:tab/>
        <w:t xml:space="preserve">     Séance du </w:t>
      </w:r>
      <w:r>
        <w:rPr>
          <w:sz w:val="22"/>
          <w:szCs w:val="22"/>
        </w:rPr>
        <w:t>14 septembre 2026</w:t>
      </w:r>
    </w:p>
    <w:p w14:paraId="2AC00F63" w14:textId="77777777" w:rsidR="00D703B9" w:rsidRPr="008319A4" w:rsidRDefault="00D703B9" w:rsidP="00D703B9">
      <w:pPr>
        <w:jc w:val="both"/>
        <w:rPr>
          <w:sz w:val="22"/>
          <w:szCs w:val="22"/>
        </w:rPr>
      </w:pPr>
      <w:r w:rsidRPr="008319A4">
        <w:rPr>
          <w:sz w:val="22"/>
          <w:szCs w:val="22"/>
        </w:rPr>
        <w:t>Nombre de votes pour                   : 1</w:t>
      </w:r>
      <w:r>
        <w:rPr>
          <w:sz w:val="22"/>
          <w:szCs w:val="22"/>
        </w:rPr>
        <w:t>9</w:t>
      </w:r>
    </w:p>
    <w:p w14:paraId="251B1E4F" w14:textId="77777777" w:rsidR="00D703B9" w:rsidRPr="008319A4" w:rsidRDefault="00D703B9" w:rsidP="00D703B9">
      <w:pPr>
        <w:jc w:val="both"/>
        <w:rPr>
          <w:sz w:val="22"/>
          <w:szCs w:val="22"/>
        </w:rPr>
      </w:pPr>
      <w:r w:rsidRPr="008319A4">
        <w:rPr>
          <w:sz w:val="22"/>
          <w:szCs w:val="22"/>
        </w:rPr>
        <w:t>Nombre de votes contre</w:t>
      </w:r>
      <w:r w:rsidRPr="008319A4">
        <w:rPr>
          <w:sz w:val="22"/>
          <w:szCs w:val="22"/>
        </w:rPr>
        <w:tab/>
        <w:t xml:space="preserve">   </w:t>
      </w:r>
      <w:r w:rsidRPr="008319A4">
        <w:rPr>
          <w:sz w:val="22"/>
          <w:szCs w:val="22"/>
        </w:rPr>
        <w:tab/>
        <w:t xml:space="preserve">   :  0</w:t>
      </w:r>
    </w:p>
    <w:p w14:paraId="1C669245" w14:textId="77777777" w:rsidR="00D703B9" w:rsidRPr="008319A4" w:rsidRDefault="00D703B9" w:rsidP="00D703B9">
      <w:pPr>
        <w:jc w:val="both"/>
        <w:rPr>
          <w:sz w:val="22"/>
          <w:szCs w:val="22"/>
        </w:rPr>
      </w:pPr>
      <w:r w:rsidRPr="008319A4">
        <w:rPr>
          <w:sz w:val="22"/>
          <w:szCs w:val="22"/>
        </w:rPr>
        <w:t>Abstention </w:t>
      </w:r>
      <w:r w:rsidRPr="008319A4">
        <w:rPr>
          <w:sz w:val="22"/>
          <w:szCs w:val="22"/>
        </w:rPr>
        <w:tab/>
      </w:r>
      <w:r w:rsidRPr="008319A4">
        <w:rPr>
          <w:sz w:val="22"/>
          <w:szCs w:val="22"/>
        </w:rPr>
        <w:tab/>
      </w:r>
      <w:r w:rsidRPr="008319A4">
        <w:rPr>
          <w:sz w:val="22"/>
          <w:szCs w:val="22"/>
        </w:rPr>
        <w:tab/>
        <w:t xml:space="preserve">   :  0</w:t>
      </w:r>
    </w:p>
    <w:p w14:paraId="2606252E" w14:textId="77777777" w:rsidR="00D703B9" w:rsidRPr="00A87F8B" w:rsidRDefault="00D703B9" w:rsidP="00D703B9">
      <w:pPr>
        <w:ind w:right="-144"/>
        <w:jc w:val="both"/>
        <w:rPr>
          <w:b/>
          <w:smallCaps/>
          <w:sz w:val="22"/>
          <w:szCs w:val="22"/>
        </w:rPr>
      </w:pPr>
      <w:r w:rsidRPr="00A87F8B">
        <w:rPr>
          <w:sz w:val="22"/>
          <w:szCs w:val="22"/>
        </w:rPr>
        <w:t>Date de la Convocation</w:t>
      </w:r>
      <w:r w:rsidRPr="00A87F8B">
        <w:rPr>
          <w:smallCaps/>
          <w:sz w:val="22"/>
          <w:szCs w:val="22"/>
        </w:rPr>
        <w:t xml:space="preserve"> : </w:t>
      </w:r>
      <w:r>
        <w:rPr>
          <w:smallCaps/>
          <w:sz w:val="22"/>
          <w:szCs w:val="22"/>
        </w:rPr>
        <w:t>07/09/2026</w:t>
      </w:r>
    </w:p>
    <w:p w14:paraId="54CD0D75" w14:textId="3A6F0536" w:rsidR="00D703B9" w:rsidRDefault="00D703B9" w:rsidP="00D703B9">
      <w:pPr>
        <w:jc w:val="both"/>
        <w:rPr>
          <w:sz w:val="22"/>
          <w:szCs w:val="22"/>
        </w:rPr>
      </w:pPr>
      <w:r w:rsidRPr="00A87F8B">
        <w:rPr>
          <w:sz w:val="22"/>
          <w:szCs w:val="22"/>
        </w:rPr>
        <w:t>D20</w:t>
      </w:r>
      <w:r>
        <w:rPr>
          <w:sz w:val="22"/>
          <w:szCs w:val="22"/>
        </w:rPr>
        <w:t>2609140</w:t>
      </w:r>
      <w:r w:rsidR="00D27FB2">
        <w:rPr>
          <w:sz w:val="22"/>
          <w:szCs w:val="22"/>
        </w:rPr>
        <w:t>8</w:t>
      </w:r>
      <w:r w:rsidRPr="00A87F8B">
        <w:rPr>
          <w:sz w:val="22"/>
          <w:szCs w:val="22"/>
        </w:rPr>
        <w:tab/>
      </w:r>
    </w:p>
    <w:p w14:paraId="4064D8B7" w14:textId="598A20BD" w:rsidR="001624F7" w:rsidRPr="00443E63" w:rsidRDefault="00D703B9" w:rsidP="00D703B9">
      <w:pPr>
        <w:overflowPunct w:val="0"/>
        <w:autoSpaceDE w:val="0"/>
        <w:autoSpaceDN w:val="0"/>
        <w:adjustRightInd w:val="0"/>
        <w:ind w:left="3540" w:right="170"/>
        <w:jc w:val="both"/>
        <w:rPr>
          <w:sz w:val="22"/>
          <w:szCs w:val="22"/>
        </w:rPr>
      </w:pPr>
      <w:r w:rsidRPr="00443E63">
        <w:rPr>
          <w:sz w:val="22"/>
          <w:szCs w:val="22"/>
        </w:rPr>
        <w:t>L’an deux mille vingt-</w:t>
      </w:r>
      <w:r>
        <w:rPr>
          <w:sz w:val="22"/>
          <w:szCs w:val="22"/>
        </w:rPr>
        <w:t>six</w:t>
      </w:r>
      <w:r w:rsidRPr="00443E63">
        <w:rPr>
          <w:sz w:val="22"/>
          <w:szCs w:val="22"/>
        </w:rPr>
        <w:t xml:space="preserve">, le </w:t>
      </w:r>
      <w:r>
        <w:rPr>
          <w:sz w:val="22"/>
          <w:szCs w:val="22"/>
        </w:rPr>
        <w:t xml:space="preserve">quatorze septembre </w:t>
      </w:r>
      <w:r w:rsidRPr="00443E63">
        <w:rPr>
          <w:sz w:val="22"/>
          <w:szCs w:val="22"/>
        </w:rPr>
        <w:t xml:space="preserve">à </w:t>
      </w:r>
      <w:r>
        <w:rPr>
          <w:sz w:val="22"/>
          <w:szCs w:val="22"/>
        </w:rPr>
        <w:t>vingt heures</w:t>
      </w:r>
      <w:r w:rsidRPr="00443E63">
        <w:rPr>
          <w:sz w:val="22"/>
          <w:szCs w:val="22"/>
        </w:rPr>
        <w:t xml:space="preserve">, le </w:t>
      </w:r>
      <w:r w:rsidR="001624F7" w:rsidRPr="00443E63">
        <w:rPr>
          <w:sz w:val="22"/>
          <w:szCs w:val="22"/>
        </w:rPr>
        <w:t xml:space="preserve">municipal de MARBOZ, régulièrement convoqué, s’est réuni en session ordinaire au nombre prescrit par la loi, dans le lieu habituel de ses séances, sous la présidence de Madame MOIRAUD Christelle, </w:t>
      </w:r>
    </w:p>
    <w:bookmarkEnd w:id="3"/>
    <w:bookmarkEnd w:id="4"/>
    <w:p w14:paraId="45998C3F" w14:textId="77777777" w:rsidR="00B62464" w:rsidRDefault="00B62464" w:rsidP="00B62464">
      <w:pPr>
        <w:pBdr>
          <w:bottom w:val="single" w:sz="6" w:space="1" w:color="auto"/>
        </w:pBdr>
        <w:overflowPunct w:val="0"/>
        <w:adjustRightInd w:val="0"/>
        <w:ind w:left="3544" w:right="170"/>
        <w:jc w:val="both"/>
        <w:rPr>
          <w:sz w:val="22"/>
          <w:szCs w:val="22"/>
        </w:rPr>
      </w:pPr>
      <w:r w:rsidRPr="004B67B4">
        <w:rPr>
          <w:sz w:val="22"/>
          <w:szCs w:val="22"/>
        </w:rPr>
        <w:t>Etaient présents : MOIRAUD Christelle, GUILLERMIN Patrice, NAVARIN Cécile,</w:t>
      </w:r>
      <w:r>
        <w:rPr>
          <w:sz w:val="22"/>
          <w:szCs w:val="22"/>
        </w:rPr>
        <w:t xml:space="preserve"> SOCHAY Hervé, </w:t>
      </w:r>
      <w:r w:rsidRPr="004B67B4">
        <w:rPr>
          <w:sz w:val="22"/>
          <w:szCs w:val="22"/>
        </w:rPr>
        <w:t>TISSERAND-BOUVARD Magali</w:t>
      </w:r>
      <w:r>
        <w:rPr>
          <w:sz w:val="22"/>
          <w:szCs w:val="22"/>
        </w:rPr>
        <w:t xml:space="preserve">, CHEVILLARD Philippe, POCHON Laurence, CALLAND Cédric,  </w:t>
      </w:r>
      <w:r w:rsidRPr="004B67B4">
        <w:rPr>
          <w:sz w:val="22"/>
          <w:szCs w:val="22"/>
        </w:rPr>
        <w:t>MIVIERE Karine</w:t>
      </w:r>
      <w:r>
        <w:rPr>
          <w:sz w:val="22"/>
          <w:szCs w:val="22"/>
        </w:rPr>
        <w:t xml:space="preserve">, </w:t>
      </w:r>
      <w:r w:rsidRPr="004B67B4">
        <w:rPr>
          <w:bCs/>
          <w:sz w:val="22"/>
          <w:szCs w:val="22"/>
        </w:rPr>
        <w:t xml:space="preserve"> </w:t>
      </w:r>
      <w:r>
        <w:rPr>
          <w:sz w:val="22"/>
          <w:szCs w:val="22"/>
        </w:rPr>
        <w:t xml:space="preserve">DELIANCE Alexandre,  CARRUBA Isabelle, NEVORET </w:t>
      </w:r>
      <w:proofErr w:type="spellStart"/>
      <w:r>
        <w:rPr>
          <w:sz w:val="22"/>
          <w:szCs w:val="22"/>
        </w:rPr>
        <w:t>Raphaële</w:t>
      </w:r>
      <w:proofErr w:type="spellEnd"/>
      <w:r>
        <w:rPr>
          <w:sz w:val="22"/>
          <w:szCs w:val="22"/>
        </w:rPr>
        <w:t>, GAUCHE Vincent, CHANEL Virginie, CHAVEROT Vincent, NEVORET Marie-Laure, PIGUET Maxime, URVOY Gwenola</w:t>
      </w:r>
    </w:p>
    <w:p w14:paraId="2EA62E12" w14:textId="77777777" w:rsidR="00B62464" w:rsidRDefault="00B62464" w:rsidP="00B62464">
      <w:pPr>
        <w:pBdr>
          <w:bottom w:val="single" w:sz="6" w:space="1" w:color="auto"/>
        </w:pBdr>
        <w:overflowPunct w:val="0"/>
        <w:adjustRightInd w:val="0"/>
        <w:ind w:left="3544" w:right="170"/>
        <w:jc w:val="both"/>
        <w:rPr>
          <w:sz w:val="22"/>
          <w:szCs w:val="22"/>
        </w:rPr>
      </w:pPr>
      <w:r>
        <w:rPr>
          <w:sz w:val="22"/>
          <w:szCs w:val="22"/>
        </w:rPr>
        <w:t xml:space="preserve">Absents : NOEL Simon donne son pouvoir à GUILLERMIN Patrice </w:t>
      </w:r>
    </w:p>
    <w:p w14:paraId="38423292" w14:textId="77777777" w:rsidR="00B62464" w:rsidRDefault="00B62464" w:rsidP="00B62464">
      <w:pPr>
        <w:pBdr>
          <w:bottom w:val="single" w:sz="6" w:space="1" w:color="auto"/>
        </w:pBdr>
        <w:overflowPunct w:val="0"/>
        <w:adjustRightInd w:val="0"/>
        <w:ind w:left="3544" w:right="170"/>
        <w:jc w:val="both"/>
        <w:rPr>
          <w:sz w:val="22"/>
          <w:szCs w:val="22"/>
        </w:rPr>
      </w:pPr>
      <w:r>
        <w:rPr>
          <w:sz w:val="22"/>
          <w:szCs w:val="22"/>
        </w:rPr>
        <w:t>Arrivée : DELIANCE Alexandre à 20h10</w:t>
      </w:r>
    </w:p>
    <w:p w14:paraId="5E9AD032" w14:textId="77777777" w:rsidR="00B62464" w:rsidRPr="00443E63" w:rsidRDefault="00B62464" w:rsidP="00B62464">
      <w:pPr>
        <w:pBdr>
          <w:bottom w:val="single" w:sz="6" w:space="1" w:color="auto"/>
        </w:pBdr>
        <w:overflowPunct w:val="0"/>
        <w:adjustRightInd w:val="0"/>
        <w:ind w:left="3544" w:right="170"/>
        <w:jc w:val="both"/>
        <w:rPr>
          <w:bCs/>
          <w:sz w:val="22"/>
          <w:szCs w:val="22"/>
        </w:rPr>
      </w:pPr>
      <w:r w:rsidRPr="00443E63">
        <w:rPr>
          <w:bCs/>
          <w:sz w:val="22"/>
          <w:szCs w:val="22"/>
        </w:rPr>
        <w:t>M</w:t>
      </w:r>
      <w:r>
        <w:rPr>
          <w:bCs/>
          <w:sz w:val="22"/>
          <w:szCs w:val="22"/>
        </w:rPr>
        <w:t xml:space="preserve">adame NEVORET Marie-Laure </w:t>
      </w:r>
      <w:r w:rsidRPr="00443E63">
        <w:rPr>
          <w:bCs/>
          <w:sz w:val="22"/>
          <w:szCs w:val="22"/>
        </w:rPr>
        <w:t>a été élu</w:t>
      </w:r>
      <w:r>
        <w:rPr>
          <w:bCs/>
          <w:sz w:val="22"/>
          <w:szCs w:val="22"/>
        </w:rPr>
        <w:t>e</w:t>
      </w:r>
      <w:r w:rsidRPr="00443E63">
        <w:rPr>
          <w:bCs/>
          <w:sz w:val="22"/>
          <w:szCs w:val="22"/>
        </w:rPr>
        <w:t xml:space="preserve"> secrétaire de séance</w:t>
      </w:r>
    </w:p>
    <w:p w14:paraId="7B8E5BC3" w14:textId="77777777" w:rsidR="002B47EA" w:rsidRPr="00232674" w:rsidRDefault="002B47EA" w:rsidP="002B47EA">
      <w:pPr>
        <w:jc w:val="both"/>
        <w:rPr>
          <w:b/>
          <w:bCs/>
          <w:sz w:val="16"/>
          <w:szCs w:val="16"/>
          <w:u w:val="single"/>
        </w:rPr>
      </w:pPr>
    </w:p>
    <w:p w14:paraId="215DD72F" w14:textId="0200F40F" w:rsidR="00761854" w:rsidRPr="00761854" w:rsidRDefault="00BB413E" w:rsidP="00761854">
      <w:pPr>
        <w:rPr>
          <w:sz w:val="22"/>
          <w:szCs w:val="22"/>
        </w:rPr>
      </w:pPr>
      <w:r w:rsidRPr="00BB413E">
        <w:rPr>
          <w:b/>
          <w:bCs/>
          <w:sz w:val="22"/>
          <w:szCs w:val="22"/>
          <w:u w:val="single"/>
        </w:rPr>
        <w:t>Objet :</w:t>
      </w:r>
      <w:r w:rsidR="00761854" w:rsidRPr="00761854">
        <w:rPr>
          <w:b/>
          <w:bCs/>
          <w:sz w:val="22"/>
          <w:szCs w:val="22"/>
          <w:u w:val="single"/>
        </w:rPr>
        <w:t xml:space="preserve"> </w:t>
      </w:r>
      <w:r w:rsidR="00761854" w:rsidRPr="00761854">
        <w:rPr>
          <w:sz w:val="22"/>
          <w:szCs w:val="22"/>
        </w:rPr>
        <w:t xml:space="preserve">Approbation de la convention intercommunale pour l'aide à l'investissement et au fonctionnement du Réseau d’Aides Spécialisées aux Élèves en Difficulté (RASED) et participation financière. </w:t>
      </w:r>
    </w:p>
    <w:p w14:paraId="65395519" w14:textId="77777777" w:rsidR="00761854" w:rsidRDefault="00761854" w:rsidP="00761854">
      <w:pPr>
        <w:rPr>
          <w:sz w:val="22"/>
          <w:szCs w:val="22"/>
        </w:rPr>
      </w:pPr>
    </w:p>
    <w:p w14:paraId="52425E55" w14:textId="5035632B" w:rsidR="00761854" w:rsidRPr="00761854" w:rsidRDefault="00761854" w:rsidP="00761854">
      <w:pPr>
        <w:rPr>
          <w:sz w:val="22"/>
          <w:szCs w:val="22"/>
        </w:rPr>
      </w:pPr>
      <w:r w:rsidRPr="00761854">
        <w:rPr>
          <w:sz w:val="22"/>
          <w:szCs w:val="22"/>
        </w:rPr>
        <w:t>Madame le Maire expose</w:t>
      </w:r>
      <w:r>
        <w:rPr>
          <w:sz w:val="22"/>
          <w:szCs w:val="22"/>
        </w:rPr>
        <w:t xml:space="preserve"> la situation </w:t>
      </w:r>
      <w:r w:rsidRPr="00761854">
        <w:rPr>
          <w:sz w:val="22"/>
          <w:szCs w:val="22"/>
        </w:rPr>
        <w:t>aux membres d</w:t>
      </w:r>
      <w:r>
        <w:rPr>
          <w:sz w:val="22"/>
          <w:szCs w:val="22"/>
        </w:rPr>
        <w:t>u Conseil municipal</w:t>
      </w:r>
      <w:r w:rsidRPr="00761854">
        <w:rPr>
          <w:sz w:val="22"/>
          <w:szCs w:val="22"/>
        </w:rPr>
        <w:t xml:space="preserve"> :</w:t>
      </w:r>
    </w:p>
    <w:p w14:paraId="5729B320" w14:textId="77777777" w:rsidR="00761854" w:rsidRPr="00761854" w:rsidRDefault="00761854" w:rsidP="00761854">
      <w:pPr>
        <w:rPr>
          <w:sz w:val="22"/>
          <w:szCs w:val="22"/>
        </w:rPr>
      </w:pPr>
    </w:p>
    <w:p w14:paraId="75C9C111" w14:textId="77777777" w:rsidR="00761854" w:rsidRPr="00761854" w:rsidRDefault="00761854" w:rsidP="00761854">
      <w:pPr>
        <w:rPr>
          <w:sz w:val="22"/>
          <w:szCs w:val="22"/>
        </w:rPr>
      </w:pPr>
      <w:r w:rsidRPr="00761854">
        <w:rPr>
          <w:sz w:val="22"/>
          <w:szCs w:val="22"/>
        </w:rPr>
        <w:t xml:space="preserve">En 2012, plusieurs écoles du secteur se sont regroupées en réseau afin de constituer une unité pédagogique pour accompagner au mieux les élèves en difficulté dans le cadre du Réseau d’Aides Spécialisées aux Élèves en Difficulté (RASED). Afin de soutenir le fonctionnement et l’équipement matériel de ce réseau en milieu rural, une convention avait été signée en mars 2013. </w:t>
      </w:r>
    </w:p>
    <w:p w14:paraId="58009F56" w14:textId="77777777" w:rsidR="00761854" w:rsidRPr="00761854" w:rsidRDefault="00761854" w:rsidP="00761854">
      <w:pPr>
        <w:rPr>
          <w:sz w:val="22"/>
          <w:szCs w:val="22"/>
        </w:rPr>
      </w:pPr>
    </w:p>
    <w:p w14:paraId="2AED9151" w14:textId="77777777" w:rsidR="00761854" w:rsidRPr="00761854" w:rsidRDefault="00761854" w:rsidP="00761854">
      <w:pPr>
        <w:rPr>
          <w:sz w:val="22"/>
          <w:szCs w:val="22"/>
        </w:rPr>
      </w:pPr>
      <w:r w:rsidRPr="00761854">
        <w:rPr>
          <w:sz w:val="22"/>
          <w:szCs w:val="22"/>
        </w:rPr>
        <w:t xml:space="preserve">À la suite de la fusion des intercommunalités en 2017 et de la redéfinition du périmètre de la circonscription scolaire, il convient aujourd’hui de renouveler ce cadre partenarial pour garantir la pérennité du dispositif. </w:t>
      </w:r>
    </w:p>
    <w:p w14:paraId="76EC998E" w14:textId="77777777" w:rsidR="00761854" w:rsidRPr="00761854" w:rsidRDefault="00761854" w:rsidP="00761854">
      <w:pPr>
        <w:rPr>
          <w:sz w:val="22"/>
          <w:szCs w:val="22"/>
        </w:rPr>
      </w:pPr>
    </w:p>
    <w:p w14:paraId="6DCBC136" w14:textId="77777777" w:rsidR="00761854" w:rsidRPr="00761854" w:rsidRDefault="00761854" w:rsidP="00761854">
      <w:pPr>
        <w:rPr>
          <w:sz w:val="22"/>
          <w:szCs w:val="22"/>
        </w:rPr>
      </w:pPr>
      <w:r w:rsidRPr="00761854">
        <w:rPr>
          <w:sz w:val="22"/>
          <w:szCs w:val="22"/>
        </w:rPr>
        <w:t xml:space="preserve">Une nouvelle convention intercommunale est donc proposée entre : </w:t>
      </w:r>
    </w:p>
    <w:p w14:paraId="3CC032B9" w14:textId="2B2A4A1B" w:rsidR="00761854" w:rsidRPr="00761854" w:rsidRDefault="00761854" w:rsidP="00761854">
      <w:pPr>
        <w:rPr>
          <w:sz w:val="22"/>
          <w:szCs w:val="22"/>
        </w:rPr>
      </w:pPr>
    </w:p>
    <w:p w14:paraId="3466B1A8" w14:textId="77777777" w:rsidR="00761854" w:rsidRPr="00761854" w:rsidRDefault="00761854" w:rsidP="00761854">
      <w:pPr>
        <w:numPr>
          <w:ilvl w:val="0"/>
          <w:numId w:val="47"/>
        </w:numPr>
        <w:rPr>
          <w:sz w:val="22"/>
          <w:szCs w:val="22"/>
        </w:rPr>
      </w:pPr>
      <w:r w:rsidRPr="00761854">
        <w:rPr>
          <w:sz w:val="22"/>
          <w:szCs w:val="22"/>
        </w:rPr>
        <w:t xml:space="preserve">Le SIVOS de Saint-Trivier-de-Courtes (collectivité pilote assurant la commande d'équipement et le paiement des dépenses) ; </w:t>
      </w:r>
    </w:p>
    <w:p w14:paraId="62BA5AB0" w14:textId="77777777" w:rsidR="00761854" w:rsidRPr="00761854" w:rsidRDefault="00761854" w:rsidP="00761854">
      <w:pPr>
        <w:rPr>
          <w:sz w:val="22"/>
          <w:szCs w:val="22"/>
        </w:rPr>
      </w:pPr>
    </w:p>
    <w:p w14:paraId="2235F7EB" w14:textId="77777777" w:rsidR="00761854" w:rsidRPr="00761854" w:rsidRDefault="00761854" w:rsidP="00761854">
      <w:pPr>
        <w:numPr>
          <w:ilvl w:val="0"/>
          <w:numId w:val="47"/>
        </w:numPr>
        <w:rPr>
          <w:sz w:val="22"/>
          <w:szCs w:val="22"/>
        </w:rPr>
      </w:pPr>
      <w:r w:rsidRPr="00761854">
        <w:rPr>
          <w:sz w:val="22"/>
          <w:szCs w:val="22"/>
        </w:rPr>
        <w:t xml:space="preserve">La Communauté d'Agglomération du Bassin de Bourg-en-Bresse ; </w:t>
      </w:r>
    </w:p>
    <w:p w14:paraId="0B74AE04" w14:textId="77777777" w:rsidR="00761854" w:rsidRPr="00761854" w:rsidRDefault="00761854" w:rsidP="00761854">
      <w:pPr>
        <w:rPr>
          <w:sz w:val="22"/>
          <w:szCs w:val="22"/>
        </w:rPr>
      </w:pPr>
    </w:p>
    <w:p w14:paraId="16449969" w14:textId="77777777" w:rsidR="00761854" w:rsidRPr="00761854" w:rsidRDefault="00761854" w:rsidP="00761854">
      <w:pPr>
        <w:numPr>
          <w:ilvl w:val="0"/>
          <w:numId w:val="47"/>
        </w:numPr>
        <w:rPr>
          <w:sz w:val="22"/>
          <w:szCs w:val="22"/>
        </w:rPr>
      </w:pPr>
      <w:r w:rsidRPr="00761854">
        <w:rPr>
          <w:sz w:val="22"/>
          <w:szCs w:val="22"/>
        </w:rPr>
        <w:t xml:space="preserve">La Commune de Coligny (agissant pour Beaupont, Coligny, Domsure et Villemotier) ; </w:t>
      </w:r>
    </w:p>
    <w:p w14:paraId="60BE0F55" w14:textId="77777777" w:rsidR="00761854" w:rsidRPr="00761854" w:rsidRDefault="00761854" w:rsidP="00761854">
      <w:pPr>
        <w:rPr>
          <w:sz w:val="22"/>
          <w:szCs w:val="22"/>
        </w:rPr>
      </w:pPr>
    </w:p>
    <w:p w14:paraId="765F26F0" w14:textId="77777777" w:rsidR="00761854" w:rsidRPr="00761854" w:rsidRDefault="00761854" w:rsidP="00761854">
      <w:pPr>
        <w:numPr>
          <w:ilvl w:val="0"/>
          <w:numId w:val="47"/>
        </w:numPr>
        <w:rPr>
          <w:sz w:val="22"/>
          <w:szCs w:val="22"/>
        </w:rPr>
      </w:pPr>
      <w:r w:rsidRPr="00761854">
        <w:rPr>
          <w:sz w:val="22"/>
          <w:szCs w:val="22"/>
        </w:rPr>
        <w:t xml:space="preserve">La Commune de Bény ; </w:t>
      </w:r>
    </w:p>
    <w:p w14:paraId="3B65B714" w14:textId="77777777" w:rsidR="00761854" w:rsidRPr="00761854" w:rsidRDefault="00761854" w:rsidP="00761854">
      <w:pPr>
        <w:rPr>
          <w:sz w:val="22"/>
          <w:szCs w:val="22"/>
        </w:rPr>
      </w:pPr>
    </w:p>
    <w:p w14:paraId="482D57B3" w14:textId="77777777" w:rsidR="00761854" w:rsidRPr="00761854" w:rsidRDefault="00761854" w:rsidP="00761854">
      <w:pPr>
        <w:numPr>
          <w:ilvl w:val="0"/>
          <w:numId w:val="47"/>
        </w:numPr>
        <w:rPr>
          <w:sz w:val="22"/>
          <w:szCs w:val="22"/>
        </w:rPr>
      </w:pPr>
      <w:r w:rsidRPr="00761854">
        <w:rPr>
          <w:sz w:val="22"/>
          <w:szCs w:val="22"/>
        </w:rPr>
        <w:t xml:space="preserve">La Commune de Marboz. </w:t>
      </w:r>
    </w:p>
    <w:p w14:paraId="6CDC5FD3" w14:textId="77777777" w:rsidR="00761854" w:rsidRPr="00761854" w:rsidRDefault="00761854" w:rsidP="00761854">
      <w:pPr>
        <w:rPr>
          <w:sz w:val="22"/>
          <w:szCs w:val="22"/>
        </w:rPr>
      </w:pPr>
      <w:r w:rsidRPr="00761854">
        <w:rPr>
          <w:sz w:val="22"/>
          <w:szCs w:val="22"/>
        </w:rPr>
        <w:lastRenderedPageBreak/>
        <w:t>Modalités financières et durée :</w:t>
      </w:r>
    </w:p>
    <w:p w14:paraId="5D5501DC" w14:textId="77777777" w:rsidR="00761854" w:rsidRPr="00761854" w:rsidRDefault="00761854" w:rsidP="00761854">
      <w:pPr>
        <w:numPr>
          <w:ilvl w:val="0"/>
          <w:numId w:val="48"/>
        </w:numPr>
        <w:rPr>
          <w:sz w:val="22"/>
          <w:szCs w:val="22"/>
        </w:rPr>
      </w:pPr>
      <w:r w:rsidRPr="00761854">
        <w:rPr>
          <w:sz w:val="22"/>
          <w:szCs w:val="22"/>
        </w:rPr>
        <w:t xml:space="preserve">Durée : La convention prend effet au 1er septembre 2025 pour une durée de deux ans, soit jusqu’au 31 août 2027. </w:t>
      </w:r>
    </w:p>
    <w:p w14:paraId="21353774" w14:textId="77777777" w:rsidR="00761854" w:rsidRPr="00761854" w:rsidRDefault="00761854" w:rsidP="00761854">
      <w:pPr>
        <w:rPr>
          <w:sz w:val="22"/>
          <w:szCs w:val="22"/>
        </w:rPr>
      </w:pPr>
    </w:p>
    <w:p w14:paraId="119D3183" w14:textId="77777777" w:rsidR="00761854" w:rsidRPr="00761854" w:rsidRDefault="00761854" w:rsidP="00761854">
      <w:pPr>
        <w:numPr>
          <w:ilvl w:val="0"/>
          <w:numId w:val="48"/>
        </w:numPr>
        <w:rPr>
          <w:sz w:val="22"/>
          <w:szCs w:val="22"/>
        </w:rPr>
      </w:pPr>
      <w:r w:rsidRPr="00761854">
        <w:rPr>
          <w:sz w:val="22"/>
          <w:szCs w:val="22"/>
        </w:rPr>
        <w:t xml:space="preserve">Clé de répartition : La participation des collectivités est calculée au prorata du nombre d’élèves scolarisés à chaque rentrée scolaire dans les écoles du réseau (actualisée chaque année). </w:t>
      </w:r>
    </w:p>
    <w:p w14:paraId="5681364C" w14:textId="77777777" w:rsidR="00761854" w:rsidRPr="00761854" w:rsidRDefault="00761854" w:rsidP="00761854">
      <w:pPr>
        <w:rPr>
          <w:sz w:val="22"/>
          <w:szCs w:val="22"/>
        </w:rPr>
      </w:pPr>
    </w:p>
    <w:p w14:paraId="360CD4EE" w14:textId="77777777" w:rsidR="00761854" w:rsidRPr="00761854" w:rsidRDefault="00761854" w:rsidP="00761854">
      <w:pPr>
        <w:numPr>
          <w:ilvl w:val="0"/>
          <w:numId w:val="48"/>
        </w:numPr>
        <w:rPr>
          <w:sz w:val="22"/>
          <w:szCs w:val="22"/>
        </w:rPr>
      </w:pPr>
      <w:r w:rsidRPr="00761854">
        <w:rPr>
          <w:sz w:val="22"/>
          <w:szCs w:val="22"/>
        </w:rPr>
        <w:t>Engagements financiers :</w:t>
      </w:r>
    </w:p>
    <w:p w14:paraId="255187B4" w14:textId="5196AC96" w:rsidR="00761854" w:rsidRPr="00761854" w:rsidRDefault="00761854" w:rsidP="00761854">
      <w:pPr>
        <w:rPr>
          <w:sz w:val="22"/>
          <w:szCs w:val="22"/>
        </w:rPr>
      </w:pPr>
    </w:p>
    <w:p w14:paraId="43CFC4AE" w14:textId="55FB24DF" w:rsidR="00761854" w:rsidRPr="00761854" w:rsidRDefault="00761854" w:rsidP="00761854">
      <w:pPr>
        <w:numPr>
          <w:ilvl w:val="1"/>
          <w:numId w:val="48"/>
        </w:numPr>
        <w:rPr>
          <w:sz w:val="22"/>
          <w:szCs w:val="22"/>
        </w:rPr>
      </w:pPr>
      <w:r w:rsidRPr="00761854">
        <w:rPr>
          <w:sz w:val="22"/>
          <w:szCs w:val="22"/>
        </w:rPr>
        <w:t xml:space="preserve">Pour l’année scolaire 2024-2025 : la participation de la collectivité s’élève à </w:t>
      </w:r>
      <w:r>
        <w:rPr>
          <w:sz w:val="22"/>
          <w:szCs w:val="22"/>
        </w:rPr>
        <w:t>71.40 €, soit une participation de 16 % des charges du RASED</w:t>
      </w:r>
      <w:r w:rsidRPr="00761854">
        <w:rPr>
          <w:sz w:val="22"/>
          <w:szCs w:val="22"/>
        </w:rPr>
        <w:t xml:space="preserve">. </w:t>
      </w:r>
    </w:p>
    <w:p w14:paraId="14B91B35" w14:textId="77777777" w:rsidR="00761854" w:rsidRPr="00761854" w:rsidRDefault="00761854" w:rsidP="00761854">
      <w:pPr>
        <w:rPr>
          <w:sz w:val="22"/>
          <w:szCs w:val="22"/>
        </w:rPr>
      </w:pPr>
    </w:p>
    <w:p w14:paraId="1C558B7C" w14:textId="3A3A8F1B" w:rsidR="00761854" w:rsidRPr="00761854" w:rsidRDefault="00761854" w:rsidP="00761854">
      <w:pPr>
        <w:numPr>
          <w:ilvl w:val="1"/>
          <w:numId w:val="48"/>
        </w:numPr>
        <w:rPr>
          <w:sz w:val="22"/>
          <w:szCs w:val="22"/>
        </w:rPr>
      </w:pPr>
      <w:r w:rsidRPr="00761854">
        <w:rPr>
          <w:sz w:val="22"/>
          <w:szCs w:val="22"/>
        </w:rPr>
        <w:t>Pour l’année scolaire 2025-2026 : la participation de la collectivité s’élève à</w:t>
      </w:r>
      <w:r>
        <w:rPr>
          <w:sz w:val="22"/>
          <w:szCs w:val="22"/>
        </w:rPr>
        <w:t xml:space="preserve"> 221.58 </w:t>
      </w:r>
      <w:r w:rsidRPr="00761854">
        <w:rPr>
          <w:sz w:val="22"/>
          <w:szCs w:val="22"/>
        </w:rPr>
        <w:t>€</w:t>
      </w:r>
      <w:r>
        <w:rPr>
          <w:sz w:val="22"/>
          <w:szCs w:val="22"/>
        </w:rPr>
        <w:t>, soit une particip</w:t>
      </w:r>
      <w:r w:rsidR="00357E27">
        <w:rPr>
          <w:sz w:val="22"/>
          <w:szCs w:val="22"/>
        </w:rPr>
        <w:t>a</w:t>
      </w:r>
      <w:r>
        <w:rPr>
          <w:sz w:val="22"/>
          <w:szCs w:val="22"/>
        </w:rPr>
        <w:t xml:space="preserve">tion de </w:t>
      </w:r>
      <w:r w:rsidR="00357E27">
        <w:rPr>
          <w:sz w:val="22"/>
          <w:szCs w:val="22"/>
        </w:rPr>
        <w:t>14.80 % des charges du RASED.</w:t>
      </w:r>
    </w:p>
    <w:p w14:paraId="18D4D59D" w14:textId="77777777" w:rsidR="00761854" w:rsidRPr="00761854" w:rsidRDefault="00761854" w:rsidP="00761854">
      <w:pPr>
        <w:rPr>
          <w:sz w:val="22"/>
          <w:szCs w:val="22"/>
        </w:rPr>
      </w:pPr>
    </w:p>
    <w:p w14:paraId="3813990A" w14:textId="77777777" w:rsidR="00761854" w:rsidRPr="00761854" w:rsidRDefault="00761854" w:rsidP="00761854">
      <w:pPr>
        <w:numPr>
          <w:ilvl w:val="1"/>
          <w:numId w:val="48"/>
        </w:numPr>
        <w:rPr>
          <w:sz w:val="22"/>
          <w:szCs w:val="22"/>
        </w:rPr>
      </w:pPr>
      <w:r w:rsidRPr="00761854">
        <w:rPr>
          <w:sz w:val="22"/>
          <w:szCs w:val="22"/>
        </w:rPr>
        <w:t xml:space="preserve">Pour les années scolaires suivantes couvertes par la convention, la commune s'acquittera des sommes dues sur présentation des titres de recettes émis par le SIVOS de Saint-Trivier-de-Courtes. </w:t>
      </w:r>
    </w:p>
    <w:p w14:paraId="62E2E687" w14:textId="77777777" w:rsidR="00761854" w:rsidRPr="00761854" w:rsidRDefault="00761854" w:rsidP="00761854">
      <w:pPr>
        <w:rPr>
          <w:sz w:val="22"/>
          <w:szCs w:val="22"/>
        </w:rPr>
      </w:pPr>
    </w:p>
    <w:p w14:paraId="573CCCB4" w14:textId="77777777" w:rsidR="00761854" w:rsidRDefault="00761854" w:rsidP="00761854">
      <w:pPr>
        <w:rPr>
          <w:sz w:val="22"/>
          <w:szCs w:val="22"/>
        </w:rPr>
      </w:pPr>
    </w:p>
    <w:p w14:paraId="24304678" w14:textId="1C67DAAC" w:rsidR="00761854" w:rsidRPr="00761854" w:rsidRDefault="00761854" w:rsidP="00761854">
      <w:pPr>
        <w:rPr>
          <w:sz w:val="22"/>
          <w:szCs w:val="22"/>
        </w:rPr>
      </w:pPr>
      <w:r w:rsidRPr="00761854">
        <w:rPr>
          <w:sz w:val="22"/>
          <w:szCs w:val="22"/>
        </w:rPr>
        <w:t>Vu le Code Général des Collectivités Territoriales,</w:t>
      </w:r>
    </w:p>
    <w:p w14:paraId="4E92815E" w14:textId="77777777" w:rsidR="00761854" w:rsidRPr="00761854" w:rsidRDefault="00761854" w:rsidP="00761854">
      <w:pPr>
        <w:rPr>
          <w:sz w:val="22"/>
          <w:szCs w:val="22"/>
        </w:rPr>
      </w:pPr>
      <w:r w:rsidRPr="00761854">
        <w:rPr>
          <w:sz w:val="22"/>
          <w:szCs w:val="22"/>
        </w:rPr>
        <w:t xml:space="preserve">Vu le projet de convention intercommunale d'aide à l'investissement et au fonctionnement du RASED conclu avec le SIVOS de Saint-Trivier-de-Courtes et les collectivités partenaires, </w:t>
      </w:r>
    </w:p>
    <w:p w14:paraId="6579E304" w14:textId="77777777" w:rsidR="00761854" w:rsidRPr="00761854" w:rsidRDefault="00761854" w:rsidP="00761854">
      <w:pPr>
        <w:rPr>
          <w:sz w:val="22"/>
          <w:szCs w:val="22"/>
        </w:rPr>
      </w:pPr>
    </w:p>
    <w:p w14:paraId="1006F190" w14:textId="77777777" w:rsidR="00761854" w:rsidRDefault="00761854" w:rsidP="00761854">
      <w:pPr>
        <w:rPr>
          <w:sz w:val="22"/>
          <w:szCs w:val="22"/>
        </w:rPr>
      </w:pPr>
      <w:r w:rsidRPr="00761854">
        <w:rPr>
          <w:sz w:val="22"/>
          <w:szCs w:val="22"/>
        </w:rPr>
        <w:t xml:space="preserve">Considérant l’intérêt pédagogique et la nécessité de soutenir l'accompagnement des élèves en difficulté au sein du réseau d’écoles, </w:t>
      </w:r>
    </w:p>
    <w:p w14:paraId="26062AB5" w14:textId="4B4F2B93" w:rsidR="00D27FB2" w:rsidRPr="00761854" w:rsidRDefault="00D27FB2" w:rsidP="00761854">
      <w:pPr>
        <w:rPr>
          <w:sz w:val="22"/>
          <w:szCs w:val="22"/>
        </w:rPr>
      </w:pPr>
      <w:r>
        <w:rPr>
          <w:sz w:val="22"/>
          <w:szCs w:val="22"/>
        </w:rPr>
        <w:t>Considérant le périmètre d’intervention du RASED,</w:t>
      </w:r>
    </w:p>
    <w:p w14:paraId="756DE45F" w14:textId="77777777" w:rsidR="00761854" w:rsidRPr="00761854" w:rsidRDefault="00761854" w:rsidP="00761854">
      <w:pPr>
        <w:rPr>
          <w:sz w:val="22"/>
          <w:szCs w:val="22"/>
        </w:rPr>
      </w:pPr>
    </w:p>
    <w:p w14:paraId="285398FA" w14:textId="77777777" w:rsidR="00761854" w:rsidRDefault="00761854" w:rsidP="00761854">
      <w:pPr>
        <w:jc w:val="both"/>
        <w:rPr>
          <w:bCs/>
          <w:i/>
        </w:rPr>
      </w:pPr>
      <w:r w:rsidRPr="008B547D">
        <w:rPr>
          <w:bCs/>
          <w:i/>
        </w:rPr>
        <w:t>Le conseil municipal, après en avoir délibéré, à l’unanimité,</w:t>
      </w:r>
    </w:p>
    <w:p w14:paraId="2A206F8F" w14:textId="77777777" w:rsidR="00761854" w:rsidRPr="008B547D" w:rsidRDefault="00761854" w:rsidP="00761854">
      <w:pPr>
        <w:jc w:val="both"/>
        <w:rPr>
          <w:bCs/>
        </w:rPr>
      </w:pPr>
    </w:p>
    <w:p w14:paraId="78151D76" w14:textId="58041280" w:rsidR="00761854" w:rsidRPr="00761854" w:rsidRDefault="00D27FB2" w:rsidP="00761854">
      <w:pPr>
        <w:numPr>
          <w:ilvl w:val="0"/>
          <w:numId w:val="49"/>
        </w:numPr>
        <w:rPr>
          <w:sz w:val="22"/>
          <w:szCs w:val="22"/>
        </w:rPr>
      </w:pPr>
      <w:r>
        <w:rPr>
          <w:sz w:val="22"/>
          <w:szCs w:val="22"/>
        </w:rPr>
        <w:t>approuve</w:t>
      </w:r>
      <w:r w:rsidR="00761854" w:rsidRPr="00761854">
        <w:rPr>
          <w:sz w:val="22"/>
          <w:szCs w:val="22"/>
        </w:rPr>
        <w:t xml:space="preserve"> les termes de la convention intercommunale pour l'aide à l'investissement et au fonctionnement du RASED pour la période du 1er septembre 2025 au 31 août 2027. </w:t>
      </w:r>
    </w:p>
    <w:p w14:paraId="5D181E4B" w14:textId="77777777" w:rsidR="00761854" w:rsidRPr="00761854" w:rsidRDefault="00761854" w:rsidP="00761854">
      <w:pPr>
        <w:rPr>
          <w:sz w:val="22"/>
          <w:szCs w:val="22"/>
        </w:rPr>
      </w:pPr>
    </w:p>
    <w:p w14:paraId="014F08C7" w14:textId="2226762D" w:rsidR="00761854" w:rsidRPr="00761854" w:rsidRDefault="00D27FB2" w:rsidP="00761854">
      <w:pPr>
        <w:numPr>
          <w:ilvl w:val="0"/>
          <w:numId w:val="49"/>
        </w:numPr>
        <w:rPr>
          <w:sz w:val="22"/>
          <w:szCs w:val="22"/>
        </w:rPr>
      </w:pPr>
      <w:r>
        <w:rPr>
          <w:sz w:val="22"/>
          <w:szCs w:val="22"/>
        </w:rPr>
        <w:t>approuve</w:t>
      </w:r>
      <w:r w:rsidR="00761854" w:rsidRPr="00761854">
        <w:rPr>
          <w:sz w:val="22"/>
          <w:szCs w:val="22"/>
        </w:rPr>
        <w:t xml:space="preserve"> la participation financière de la commune pour les années scolaires concernées, telle que définie dans la convention : </w:t>
      </w:r>
    </w:p>
    <w:p w14:paraId="5010727D" w14:textId="792B048C" w:rsidR="00761854" w:rsidRPr="00761854" w:rsidRDefault="00761854" w:rsidP="00761854">
      <w:pPr>
        <w:rPr>
          <w:sz w:val="22"/>
          <w:szCs w:val="22"/>
        </w:rPr>
      </w:pPr>
    </w:p>
    <w:p w14:paraId="22050818" w14:textId="3AE1B0B8" w:rsidR="00761854" w:rsidRPr="00761854" w:rsidRDefault="00357E27" w:rsidP="00761854">
      <w:pPr>
        <w:numPr>
          <w:ilvl w:val="1"/>
          <w:numId w:val="49"/>
        </w:numPr>
        <w:rPr>
          <w:sz w:val="22"/>
          <w:szCs w:val="22"/>
        </w:rPr>
      </w:pPr>
      <w:r>
        <w:rPr>
          <w:sz w:val="22"/>
          <w:szCs w:val="22"/>
        </w:rPr>
        <w:t>71.40</w:t>
      </w:r>
      <w:r w:rsidR="00761854" w:rsidRPr="00761854">
        <w:rPr>
          <w:sz w:val="22"/>
          <w:szCs w:val="22"/>
        </w:rPr>
        <w:t xml:space="preserve"> € au titre de l'année scolaire 2024-2025, </w:t>
      </w:r>
    </w:p>
    <w:p w14:paraId="36144820" w14:textId="77777777" w:rsidR="00761854" w:rsidRPr="00761854" w:rsidRDefault="00761854" w:rsidP="00761854">
      <w:pPr>
        <w:rPr>
          <w:sz w:val="22"/>
          <w:szCs w:val="22"/>
        </w:rPr>
      </w:pPr>
    </w:p>
    <w:p w14:paraId="431FD16F" w14:textId="2CC749B4" w:rsidR="00761854" w:rsidRPr="00761854" w:rsidRDefault="00357E27" w:rsidP="00761854">
      <w:pPr>
        <w:numPr>
          <w:ilvl w:val="1"/>
          <w:numId w:val="49"/>
        </w:numPr>
        <w:rPr>
          <w:sz w:val="22"/>
          <w:szCs w:val="22"/>
        </w:rPr>
      </w:pPr>
      <w:r>
        <w:rPr>
          <w:sz w:val="22"/>
          <w:szCs w:val="22"/>
        </w:rPr>
        <w:t>221.58</w:t>
      </w:r>
      <w:r w:rsidR="00761854" w:rsidRPr="00761854">
        <w:rPr>
          <w:sz w:val="22"/>
          <w:szCs w:val="22"/>
        </w:rPr>
        <w:t xml:space="preserve"> € au titre de l'année scolaire 2025-2026, </w:t>
      </w:r>
    </w:p>
    <w:p w14:paraId="36B2790D" w14:textId="77777777" w:rsidR="00761854" w:rsidRPr="00761854" w:rsidRDefault="00761854" w:rsidP="00761854">
      <w:pPr>
        <w:rPr>
          <w:sz w:val="22"/>
          <w:szCs w:val="22"/>
        </w:rPr>
      </w:pPr>
    </w:p>
    <w:p w14:paraId="77DAA682" w14:textId="77777777" w:rsidR="00761854" w:rsidRPr="00761854" w:rsidRDefault="00761854" w:rsidP="00761854">
      <w:pPr>
        <w:numPr>
          <w:ilvl w:val="1"/>
          <w:numId w:val="49"/>
        </w:numPr>
        <w:rPr>
          <w:sz w:val="22"/>
          <w:szCs w:val="22"/>
        </w:rPr>
      </w:pPr>
      <w:r w:rsidRPr="00761854">
        <w:rPr>
          <w:sz w:val="22"/>
          <w:szCs w:val="22"/>
        </w:rPr>
        <w:t xml:space="preserve">Le montant actualisé qui sera liquidé sur titre de recettes pour l'année scolaire suivante selon les effectifs constatés. </w:t>
      </w:r>
    </w:p>
    <w:p w14:paraId="1A32D1AC" w14:textId="77777777" w:rsidR="00761854" w:rsidRPr="00761854" w:rsidRDefault="00761854" w:rsidP="00761854">
      <w:pPr>
        <w:rPr>
          <w:sz w:val="22"/>
          <w:szCs w:val="22"/>
        </w:rPr>
      </w:pPr>
    </w:p>
    <w:p w14:paraId="2AA2847C" w14:textId="119DBAFF" w:rsidR="00761854" w:rsidRPr="00761854" w:rsidRDefault="00D27FB2" w:rsidP="00761854">
      <w:pPr>
        <w:numPr>
          <w:ilvl w:val="0"/>
          <w:numId w:val="49"/>
        </w:numPr>
        <w:rPr>
          <w:sz w:val="22"/>
          <w:szCs w:val="22"/>
        </w:rPr>
      </w:pPr>
      <w:r>
        <w:rPr>
          <w:sz w:val="22"/>
          <w:szCs w:val="22"/>
        </w:rPr>
        <w:t xml:space="preserve">Autorise </w:t>
      </w:r>
      <w:r w:rsidR="00761854" w:rsidRPr="00761854">
        <w:rPr>
          <w:sz w:val="22"/>
          <w:szCs w:val="22"/>
        </w:rPr>
        <w:t>Madame le Maire</w:t>
      </w:r>
      <w:r>
        <w:rPr>
          <w:sz w:val="22"/>
          <w:szCs w:val="22"/>
        </w:rPr>
        <w:t>,</w:t>
      </w:r>
      <w:r w:rsidR="00761854" w:rsidRPr="00761854">
        <w:rPr>
          <w:sz w:val="22"/>
          <w:szCs w:val="22"/>
        </w:rPr>
        <w:t xml:space="preserve"> ou son représentant délégué, à signer la convention correspondante ainsi que tout document nécessaire à son exécution. </w:t>
      </w:r>
    </w:p>
    <w:p w14:paraId="37C14A16" w14:textId="77777777" w:rsidR="00761854" w:rsidRPr="00761854" w:rsidRDefault="00761854" w:rsidP="00761854">
      <w:pPr>
        <w:rPr>
          <w:sz w:val="22"/>
          <w:szCs w:val="22"/>
        </w:rPr>
      </w:pPr>
    </w:p>
    <w:p w14:paraId="0D43FAF2" w14:textId="0F3EE9B2" w:rsidR="00761854" w:rsidRPr="00761854" w:rsidRDefault="00D27FB2" w:rsidP="00761854">
      <w:pPr>
        <w:numPr>
          <w:ilvl w:val="0"/>
          <w:numId w:val="49"/>
        </w:numPr>
        <w:rPr>
          <w:sz w:val="22"/>
          <w:szCs w:val="22"/>
        </w:rPr>
      </w:pPr>
      <w:r>
        <w:rPr>
          <w:sz w:val="22"/>
          <w:szCs w:val="22"/>
        </w:rPr>
        <w:t>précise</w:t>
      </w:r>
      <w:r w:rsidR="00761854" w:rsidRPr="00761854">
        <w:rPr>
          <w:sz w:val="22"/>
          <w:szCs w:val="22"/>
        </w:rPr>
        <w:t xml:space="preserve"> que les crédits nécessaires sont et seront inscrits au budget communal aux chapitres et articles prévus à cet effet.</w:t>
      </w:r>
    </w:p>
    <w:p w14:paraId="489B88B4" w14:textId="762DC7FE" w:rsidR="00EB5F31" w:rsidRPr="0043657B" w:rsidRDefault="00EB5F31" w:rsidP="00761854">
      <w:pPr>
        <w:rPr>
          <w:sz w:val="22"/>
          <w:szCs w:val="22"/>
        </w:rPr>
      </w:pPr>
    </w:p>
    <w:p w14:paraId="35109F8A" w14:textId="4870F46E" w:rsidR="002B47EA" w:rsidRPr="00BA1197" w:rsidRDefault="002B47EA" w:rsidP="00606FDD">
      <w:pPr>
        <w:ind w:left="708"/>
        <w:jc w:val="both"/>
        <w:rPr>
          <w:b/>
          <w:sz w:val="10"/>
          <w:szCs w:val="10"/>
        </w:rPr>
      </w:pPr>
    </w:p>
    <w:p w14:paraId="70937E8E" w14:textId="62CD4D60" w:rsidR="00A9233F" w:rsidRPr="00443E63" w:rsidRDefault="00FD7F10" w:rsidP="00867D07">
      <w:pPr>
        <w:jc w:val="both"/>
        <w:rPr>
          <w:rFonts w:eastAsiaTheme="minorHAnsi"/>
          <w:b/>
          <w:sz w:val="22"/>
          <w:szCs w:val="22"/>
          <w:lang w:eastAsia="en-US"/>
        </w:rPr>
      </w:pPr>
      <w:r w:rsidRPr="00243679">
        <w:t> </w:t>
      </w:r>
      <w:r w:rsidR="00867D07">
        <w:tab/>
      </w:r>
      <w:r w:rsidR="00867D07">
        <w:tab/>
      </w:r>
      <w:r w:rsidR="00867D07">
        <w:tab/>
      </w:r>
      <w:r w:rsidR="00867D07">
        <w:tab/>
      </w:r>
      <w:r w:rsidR="00867D07">
        <w:tab/>
      </w:r>
      <w:r w:rsidR="00867D07">
        <w:tab/>
      </w:r>
      <w:r w:rsidR="00867D07">
        <w:tab/>
      </w:r>
      <w:r w:rsidR="00867D07">
        <w:tab/>
      </w:r>
      <w:r w:rsidR="00867D07">
        <w:tab/>
      </w:r>
      <w:r w:rsidR="00A9233F" w:rsidRPr="00443E63">
        <w:rPr>
          <w:rFonts w:eastAsiaTheme="minorHAnsi"/>
          <w:sz w:val="22"/>
          <w:szCs w:val="22"/>
          <w:lang w:eastAsia="en-US"/>
        </w:rPr>
        <w:t xml:space="preserve">Pour copie conforme, </w:t>
      </w:r>
    </w:p>
    <w:p w14:paraId="656B131B" w14:textId="77777777" w:rsidR="00A9233F" w:rsidRPr="00443E63" w:rsidRDefault="00A9233F" w:rsidP="00A9233F">
      <w:pPr>
        <w:spacing w:line="276" w:lineRule="auto"/>
        <w:ind w:left="5664" w:firstLine="708"/>
        <w:rPr>
          <w:rFonts w:eastAsiaTheme="minorHAnsi"/>
          <w:b/>
          <w:sz w:val="22"/>
          <w:szCs w:val="22"/>
          <w:lang w:eastAsia="en-US"/>
        </w:rPr>
      </w:pPr>
      <w:r w:rsidRPr="00443E63">
        <w:rPr>
          <w:rFonts w:eastAsiaTheme="minorHAnsi"/>
          <w:sz w:val="22"/>
          <w:szCs w:val="22"/>
          <w:lang w:eastAsia="en-US"/>
        </w:rPr>
        <w:t xml:space="preserve">         Le Maire</w:t>
      </w:r>
    </w:p>
    <w:p w14:paraId="57C8E705" w14:textId="77777777" w:rsidR="00A9233F" w:rsidRDefault="00A9233F" w:rsidP="00A9233F">
      <w:pPr>
        <w:spacing w:line="276" w:lineRule="auto"/>
        <w:ind w:left="5664" w:firstLine="708"/>
        <w:rPr>
          <w:rFonts w:eastAsiaTheme="minorHAnsi"/>
          <w:b/>
          <w:sz w:val="22"/>
          <w:szCs w:val="22"/>
          <w:lang w:eastAsia="en-US"/>
        </w:rPr>
      </w:pPr>
    </w:p>
    <w:p w14:paraId="63214206" w14:textId="77777777" w:rsidR="00B62464" w:rsidRDefault="00B62464" w:rsidP="00A9233F">
      <w:pPr>
        <w:spacing w:line="276" w:lineRule="auto"/>
        <w:ind w:left="5664" w:firstLine="708"/>
        <w:rPr>
          <w:rFonts w:eastAsiaTheme="minorHAnsi"/>
          <w:b/>
          <w:sz w:val="22"/>
          <w:szCs w:val="22"/>
          <w:lang w:eastAsia="en-US"/>
        </w:rPr>
      </w:pPr>
    </w:p>
    <w:p w14:paraId="10B11746" w14:textId="77777777" w:rsidR="00D27FB2" w:rsidRPr="00443E63" w:rsidRDefault="00D27FB2" w:rsidP="00A9233F">
      <w:pPr>
        <w:spacing w:line="276" w:lineRule="auto"/>
        <w:ind w:left="5664" w:firstLine="708"/>
        <w:rPr>
          <w:rFonts w:eastAsiaTheme="minorHAnsi"/>
          <w:b/>
          <w:sz w:val="22"/>
          <w:szCs w:val="22"/>
          <w:lang w:eastAsia="en-US"/>
        </w:rPr>
      </w:pPr>
    </w:p>
    <w:p w14:paraId="0E80E31D" w14:textId="28F3CE42" w:rsidR="0062006A" w:rsidRPr="00443E63" w:rsidRDefault="00A9233F" w:rsidP="004B03C2">
      <w:pPr>
        <w:autoSpaceDE w:val="0"/>
        <w:autoSpaceDN w:val="0"/>
        <w:adjustRightInd w:val="0"/>
        <w:rPr>
          <w:color w:val="00B050"/>
          <w:sz w:val="22"/>
          <w:szCs w:val="22"/>
        </w:rPr>
      </w:pP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t>Christelle MOIRAUD</w:t>
      </w:r>
    </w:p>
    <w:sectPr w:rsidR="0062006A" w:rsidRPr="00443E63" w:rsidSect="00606FDD">
      <w:footerReference w:type="default" r:id="rId8"/>
      <w:pgSz w:w="11906" w:h="16838" w:code="9"/>
      <w:pgMar w:top="1418" w:right="849" w:bottom="851" w:left="1418" w:header="709" w:footer="21" w:gutter="0"/>
      <w:paperSrc w:first="7" w:other="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6661D" w14:textId="77777777" w:rsidR="00B84768" w:rsidRDefault="00B84768">
      <w:r>
        <w:separator/>
      </w:r>
    </w:p>
  </w:endnote>
  <w:endnote w:type="continuationSeparator" w:id="0">
    <w:p w14:paraId="0E3297C9" w14:textId="77777777" w:rsidR="00B84768" w:rsidRDefault="00B84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
    <w:altName w:val="MS P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999129"/>
      <w:docPartObj>
        <w:docPartGallery w:val="Page Numbers (Bottom of Page)"/>
        <w:docPartUnique/>
      </w:docPartObj>
    </w:sdtPr>
    <w:sdtEndPr>
      <w:rPr>
        <w:rFonts w:ascii="Tahoma" w:hAnsi="Tahoma" w:cs="Tahoma"/>
        <w:sz w:val="20"/>
      </w:rPr>
    </w:sdtEndPr>
    <w:sdtContent>
      <w:p w14:paraId="3BB29CF1" w14:textId="77777777" w:rsidR="00027451" w:rsidRPr="00893639" w:rsidRDefault="00027451">
        <w:pPr>
          <w:pStyle w:val="Pieddepage"/>
          <w:jc w:val="center"/>
          <w:rPr>
            <w:rFonts w:ascii="Tahoma" w:hAnsi="Tahoma" w:cs="Tahoma"/>
            <w:sz w:val="20"/>
          </w:rPr>
        </w:pPr>
        <w:r w:rsidRPr="00893639">
          <w:rPr>
            <w:rFonts w:ascii="Tahoma" w:hAnsi="Tahoma" w:cs="Tahoma"/>
            <w:sz w:val="20"/>
          </w:rPr>
          <w:fldChar w:fldCharType="begin"/>
        </w:r>
        <w:r w:rsidRPr="00893639">
          <w:rPr>
            <w:rFonts w:ascii="Tahoma" w:hAnsi="Tahoma" w:cs="Tahoma"/>
            <w:sz w:val="20"/>
          </w:rPr>
          <w:instrText>PAGE   \* MERGEFORMAT</w:instrText>
        </w:r>
        <w:r w:rsidRPr="00893639">
          <w:rPr>
            <w:rFonts w:ascii="Tahoma" w:hAnsi="Tahoma" w:cs="Tahoma"/>
            <w:sz w:val="20"/>
          </w:rPr>
          <w:fldChar w:fldCharType="separate"/>
        </w:r>
        <w:r w:rsidR="00F122E6">
          <w:rPr>
            <w:rFonts w:ascii="Tahoma" w:hAnsi="Tahoma" w:cs="Tahoma"/>
            <w:noProof/>
            <w:sz w:val="20"/>
          </w:rPr>
          <w:t>1</w:t>
        </w:r>
        <w:r w:rsidRPr="00893639">
          <w:rPr>
            <w:rFonts w:ascii="Tahoma" w:hAnsi="Tahoma" w:cs="Tahoma"/>
            <w:sz w:val="20"/>
          </w:rPr>
          <w:fldChar w:fldCharType="end"/>
        </w:r>
      </w:p>
    </w:sdtContent>
  </w:sdt>
  <w:p w14:paraId="4E3B91EE" w14:textId="77777777" w:rsidR="00027451" w:rsidRDefault="00027451">
    <w:pPr>
      <w:pStyle w:val="Pieddepage"/>
    </w:pPr>
  </w:p>
  <w:p w14:paraId="5E5A4322" w14:textId="77777777" w:rsidR="00027451" w:rsidRDefault="000274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E0EA9" w14:textId="77777777" w:rsidR="00B84768" w:rsidRDefault="00B84768">
      <w:r>
        <w:separator/>
      </w:r>
    </w:p>
  </w:footnote>
  <w:footnote w:type="continuationSeparator" w:id="0">
    <w:p w14:paraId="6DF3BFDF" w14:textId="77777777" w:rsidR="00B84768" w:rsidRDefault="00B847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16D1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E30D0"/>
    <w:multiLevelType w:val="multilevel"/>
    <w:tmpl w:val="AA52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C711D3"/>
    <w:multiLevelType w:val="hybridMultilevel"/>
    <w:tmpl w:val="0142AB42"/>
    <w:lvl w:ilvl="0" w:tplc="D1FC62A0">
      <w:numFmt w:val="bullet"/>
      <w:lvlText w:val="-"/>
      <w:lvlJc w:val="left"/>
      <w:pPr>
        <w:tabs>
          <w:tab w:val="num" w:pos="2355"/>
        </w:tabs>
        <w:ind w:left="2355" w:hanging="1275"/>
      </w:pPr>
      <w:rPr>
        <w:rFonts w:ascii="Times New Roman" w:eastAsia="Times New Roman" w:hAnsi="Times New Roman" w:cs="Times New Roman" w:hint="default"/>
      </w:rPr>
    </w:lvl>
    <w:lvl w:ilvl="1" w:tplc="040C0003" w:tentative="1">
      <w:start w:val="1"/>
      <w:numFmt w:val="bullet"/>
      <w:lvlText w:val="o"/>
      <w:lvlJc w:val="left"/>
      <w:pPr>
        <w:tabs>
          <w:tab w:val="num" w:pos="2160"/>
        </w:tabs>
        <w:ind w:left="2160" w:hanging="360"/>
      </w:pPr>
      <w:rPr>
        <w:rFonts w:ascii="Courier New" w:hAnsi="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24F3FE5"/>
    <w:multiLevelType w:val="hybridMultilevel"/>
    <w:tmpl w:val="3D462A74"/>
    <w:lvl w:ilvl="0" w:tplc="71FC629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2D41FFA"/>
    <w:multiLevelType w:val="hybridMultilevel"/>
    <w:tmpl w:val="49581492"/>
    <w:lvl w:ilvl="0" w:tplc="BB8EBE54">
      <w:numFmt w:val="bullet"/>
      <w:lvlText w:val="-"/>
      <w:lvlJc w:val="left"/>
      <w:pPr>
        <w:tabs>
          <w:tab w:val="num" w:pos="720"/>
        </w:tabs>
        <w:ind w:left="720" w:hanging="360"/>
      </w:pPr>
      <w:rPr>
        <w:rFonts w:ascii="Verdana" w:eastAsia="Times New Roman" w:hAnsi="Verdana"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062F02"/>
    <w:multiLevelType w:val="multilevel"/>
    <w:tmpl w:val="1E3E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826918"/>
    <w:multiLevelType w:val="multilevel"/>
    <w:tmpl w:val="2430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FD5F41"/>
    <w:multiLevelType w:val="hybridMultilevel"/>
    <w:tmpl w:val="24CAA716"/>
    <w:lvl w:ilvl="0" w:tplc="8ACC1CDA">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5E3051"/>
    <w:multiLevelType w:val="hybridMultilevel"/>
    <w:tmpl w:val="B9F8F3C6"/>
    <w:lvl w:ilvl="0" w:tplc="040C0013">
      <w:start w:val="1"/>
      <w:numFmt w:val="upperRoman"/>
      <w:lvlText w:val="%1."/>
      <w:lvlJc w:val="right"/>
      <w:pPr>
        <w:ind w:left="786"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A375BB1"/>
    <w:multiLevelType w:val="hybridMultilevel"/>
    <w:tmpl w:val="B2BC5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2E1C57"/>
    <w:multiLevelType w:val="hybridMultilevel"/>
    <w:tmpl w:val="BD6EA8E2"/>
    <w:lvl w:ilvl="0" w:tplc="C31C8FB0">
      <w:start w:val="4"/>
      <w:numFmt w:val="bullet"/>
      <w:lvlText w:val="-"/>
      <w:lvlJc w:val="left"/>
      <w:pPr>
        <w:ind w:left="1068" w:hanging="360"/>
      </w:pPr>
      <w:rPr>
        <w:rFonts w:ascii="Times New Roman" w:eastAsia="MS Mincho"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1D77118B"/>
    <w:multiLevelType w:val="hybridMultilevel"/>
    <w:tmpl w:val="89806914"/>
    <w:lvl w:ilvl="0" w:tplc="326CA684">
      <w:numFmt w:val="bullet"/>
      <w:lvlText w:val="-"/>
      <w:lvlJc w:val="left"/>
      <w:pPr>
        <w:tabs>
          <w:tab w:val="num" w:pos="1440"/>
        </w:tabs>
        <w:ind w:left="1440" w:hanging="360"/>
      </w:pPr>
      <w:rPr>
        <w:rFonts w:ascii="Times New Roman" w:eastAsia="Times New Roman" w:hAnsi="Times New Roman" w:cs="Times New Roman" w:hint="default"/>
        <w:sz w:val="22"/>
      </w:rPr>
    </w:lvl>
    <w:lvl w:ilvl="1" w:tplc="040C0003" w:tentative="1">
      <w:start w:val="1"/>
      <w:numFmt w:val="bullet"/>
      <w:lvlText w:val="o"/>
      <w:lvlJc w:val="left"/>
      <w:pPr>
        <w:tabs>
          <w:tab w:val="num" w:pos="2160"/>
        </w:tabs>
        <w:ind w:left="2160" w:hanging="360"/>
      </w:pPr>
      <w:rPr>
        <w:rFonts w:ascii="Courier New" w:hAnsi="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DCF4593"/>
    <w:multiLevelType w:val="hybridMultilevel"/>
    <w:tmpl w:val="2E420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E1963BC"/>
    <w:multiLevelType w:val="hybridMultilevel"/>
    <w:tmpl w:val="28A81A8E"/>
    <w:lvl w:ilvl="0" w:tplc="5928C368">
      <w:start w:val="1"/>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E2E05DF"/>
    <w:multiLevelType w:val="hybridMultilevel"/>
    <w:tmpl w:val="A9FA517E"/>
    <w:lvl w:ilvl="0" w:tplc="8802414E">
      <w:start w:val="13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AC3089"/>
    <w:multiLevelType w:val="hybridMultilevel"/>
    <w:tmpl w:val="18F253B4"/>
    <w:lvl w:ilvl="0" w:tplc="8378FB94">
      <w:start w:val="380"/>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FC3DB6"/>
    <w:multiLevelType w:val="multilevel"/>
    <w:tmpl w:val="7AF8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261010"/>
    <w:multiLevelType w:val="hybridMultilevel"/>
    <w:tmpl w:val="CB96DA6E"/>
    <w:lvl w:ilvl="0" w:tplc="FC422D6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CD0C5E"/>
    <w:multiLevelType w:val="hybridMultilevel"/>
    <w:tmpl w:val="B394D412"/>
    <w:lvl w:ilvl="0" w:tplc="E0BADE9C">
      <w:start w:val="2"/>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94A378A"/>
    <w:multiLevelType w:val="multilevel"/>
    <w:tmpl w:val="B1E42484"/>
    <w:styleLink w:val="List1"/>
    <w:lvl w:ilvl="0">
      <w:start w:val="1"/>
      <w:numFmt w:val="none"/>
      <w:suff w:val="space"/>
      <w:lvlText w:val="%1- "/>
      <w:lvlJc w:val="left"/>
      <w:pPr>
        <w:ind w:left="227" w:hanging="227"/>
      </w:pPr>
    </w:lvl>
    <w:lvl w:ilvl="1">
      <w:start w:val="1"/>
      <w:numFmt w:val="none"/>
      <w:suff w:val="space"/>
      <w:lvlText w:val="%2- "/>
      <w:lvlJc w:val="left"/>
      <w:pPr>
        <w:ind w:left="454" w:hanging="227"/>
      </w:pPr>
    </w:lvl>
    <w:lvl w:ilvl="2">
      <w:start w:val="1"/>
      <w:numFmt w:val="none"/>
      <w:suff w:val="space"/>
      <w:lvlText w:val="%3- "/>
      <w:lvlJc w:val="left"/>
      <w:pPr>
        <w:ind w:left="680" w:hanging="227"/>
      </w:pPr>
    </w:lvl>
    <w:lvl w:ilvl="3">
      <w:start w:val="1"/>
      <w:numFmt w:val="none"/>
      <w:suff w:val="space"/>
      <w:lvlText w:val="%4- "/>
      <w:lvlJc w:val="left"/>
      <w:pPr>
        <w:ind w:left="907" w:hanging="227"/>
      </w:pPr>
    </w:lvl>
    <w:lvl w:ilvl="4">
      <w:start w:val="1"/>
      <w:numFmt w:val="none"/>
      <w:suff w:val="space"/>
      <w:lvlText w:val="%5- "/>
      <w:lvlJc w:val="left"/>
      <w:pPr>
        <w:ind w:left="1134" w:hanging="227"/>
      </w:pPr>
    </w:lvl>
    <w:lvl w:ilvl="5">
      <w:start w:val="1"/>
      <w:numFmt w:val="none"/>
      <w:suff w:val="space"/>
      <w:lvlText w:val="%6- "/>
      <w:lvlJc w:val="left"/>
      <w:pPr>
        <w:ind w:left="1361" w:hanging="227"/>
      </w:pPr>
    </w:lvl>
    <w:lvl w:ilvl="6">
      <w:start w:val="1"/>
      <w:numFmt w:val="none"/>
      <w:suff w:val="space"/>
      <w:lvlText w:val="%7- "/>
      <w:lvlJc w:val="left"/>
      <w:pPr>
        <w:ind w:left="1587" w:hanging="227"/>
      </w:pPr>
    </w:lvl>
    <w:lvl w:ilvl="7">
      <w:start w:val="1"/>
      <w:numFmt w:val="none"/>
      <w:suff w:val="space"/>
      <w:lvlText w:val="%8- "/>
      <w:lvlJc w:val="left"/>
      <w:pPr>
        <w:ind w:left="1814" w:hanging="227"/>
      </w:pPr>
    </w:lvl>
    <w:lvl w:ilvl="8">
      <w:start w:val="1"/>
      <w:numFmt w:val="none"/>
      <w:suff w:val="space"/>
      <w:lvlText w:val="%9- "/>
      <w:lvlJc w:val="left"/>
      <w:pPr>
        <w:ind w:left="2041" w:hanging="227"/>
      </w:pPr>
    </w:lvl>
  </w:abstractNum>
  <w:abstractNum w:abstractNumId="20" w15:restartNumberingAfterBreak="0">
    <w:nsid w:val="2A900209"/>
    <w:multiLevelType w:val="hybridMultilevel"/>
    <w:tmpl w:val="5B56607E"/>
    <w:lvl w:ilvl="0" w:tplc="CF989974">
      <w:start w:val="1"/>
      <w:numFmt w:val="bullet"/>
      <w:lvlText w:val="-"/>
      <w:lvlJc w:val="left"/>
      <w:pPr>
        <w:ind w:left="360" w:hanging="360"/>
      </w:pPr>
      <w:rPr>
        <w:rFonts w:ascii="Calibri" w:eastAsia="MS Mincho"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2BDF37A5"/>
    <w:multiLevelType w:val="hybridMultilevel"/>
    <w:tmpl w:val="1AA828CA"/>
    <w:lvl w:ilvl="0" w:tplc="5624285E">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E194244"/>
    <w:multiLevelType w:val="hybridMultilevel"/>
    <w:tmpl w:val="A3DE14EA"/>
    <w:lvl w:ilvl="0" w:tplc="4162CF26">
      <w:numFmt w:val="bullet"/>
      <w:lvlText w:val="-"/>
      <w:lvlJc w:val="left"/>
      <w:pPr>
        <w:ind w:left="6381" w:hanging="360"/>
      </w:pPr>
      <w:rPr>
        <w:rFonts w:ascii="Times New Roman" w:eastAsia="Times New Roman" w:hAnsi="Times New Roman" w:cs="Times New Roman" w:hint="default"/>
      </w:rPr>
    </w:lvl>
    <w:lvl w:ilvl="1" w:tplc="040C0003">
      <w:start w:val="1"/>
      <w:numFmt w:val="bullet"/>
      <w:lvlText w:val="o"/>
      <w:lvlJc w:val="left"/>
      <w:pPr>
        <w:ind w:left="7101" w:hanging="360"/>
      </w:pPr>
      <w:rPr>
        <w:rFonts w:ascii="Courier New" w:hAnsi="Courier New" w:cs="Courier New" w:hint="default"/>
      </w:rPr>
    </w:lvl>
    <w:lvl w:ilvl="2" w:tplc="040C0005" w:tentative="1">
      <w:start w:val="1"/>
      <w:numFmt w:val="bullet"/>
      <w:lvlText w:val=""/>
      <w:lvlJc w:val="left"/>
      <w:pPr>
        <w:ind w:left="7821" w:hanging="360"/>
      </w:pPr>
      <w:rPr>
        <w:rFonts w:ascii="Wingdings" w:hAnsi="Wingdings" w:hint="default"/>
      </w:rPr>
    </w:lvl>
    <w:lvl w:ilvl="3" w:tplc="040C0001" w:tentative="1">
      <w:start w:val="1"/>
      <w:numFmt w:val="bullet"/>
      <w:lvlText w:val=""/>
      <w:lvlJc w:val="left"/>
      <w:pPr>
        <w:ind w:left="8541" w:hanging="360"/>
      </w:pPr>
      <w:rPr>
        <w:rFonts w:ascii="Symbol" w:hAnsi="Symbol" w:hint="default"/>
      </w:rPr>
    </w:lvl>
    <w:lvl w:ilvl="4" w:tplc="040C0003" w:tentative="1">
      <w:start w:val="1"/>
      <w:numFmt w:val="bullet"/>
      <w:lvlText w:val="o"/>
      <w:lvlJc w:val="left"/>
      <w:pPr>
        <w:ind w:left="9261" w:hanging="360"/>
      </w:pPr>
      <w:rPr>
        <w:rFonts w:ascii="Courier New" w:hAnsi="Courier New" w:cs="Courier New" w:hint="default"/>
      </w:rPr>
    </w:lvl>
    <w:lvl w:ilvl="5" w:tplc="040C0005" w:tentative="1">
      <w:start w:val="1"/>
      <w:numFmt w:val="bullet"/>
      <w:lvlText w:val=""/>
      <w:lvlJc w:val="left"/>
      <w:pPr>
        <w:ind w:left="9981" w:hanging="360"/>
      </w:pPr>
      <w:rPr>
        <w:rFonts w:ascii="Wingdings" w:hAnsi="Wingdings" w:hint="default"/>
      </w:rPr>
    </w:lvl>
    <w:lvl w:ilvl="6" w:tplc="040C0001" w:tentative="1">
      <w:start w:val="1"/>
      <w:numFmt w:val="bullet"/>
      <w:lvlText w:val=""/>
      <w:lvlJc w:val="left"/>
      <w:pPr>
        <w:ind w:left="10701" w:hanging="360"/>
      </w:pPr>
      <w:rPr>
        <w:rFonts w:ascii="Symbol" w:hAnsi="Symbol" w:hint="default"/>
      </w:rPr>
    </w:lvl>
    <w:lvl w:ilvl="7" w:tplc="040C0003" w:tentative="1">
      <w:start w:val="1"/>
      <w:numFmt w:val="bullet"/>
      <w:lvlText w:val="o"/>
      <w:lvlJc w:val="left"/>
      <w:pPr>
        <w:ind w:left="11421" w:hanging="360"/>
      </w:pPr>
      <w:rPr>
        <w:rFonts w:ascii="Courier New" w:hAnsi="Courier New" w:cs="Courier New" w:hint="default"/>
      </w:rPr>
    </w:lvl>
    <w:lvl w:ilvl="8" w:tplc="040C0005" w:tentative="1">
      <w:start w:val="1"/>
      <w:numFmt w:val="bullet"/>
      <w:lvlText w:val=""/>
      <w:lvlJc w:val="left"/>
      <w:pPr>
        <w:ind w:left="12141" w:hanging="360"/>
      </w:pPr>
      <w:rPr>
        <w:rFonts w:ascii="Wingdings" w:hAnsi="Wingdings" w:hint="default"/>
      </w:rPr>
    </w:lvl>
  </w:abstractNum>
  <w:abstractNum w:abstractNumId="23" w15:restartNumberingAfterBreak="0">
    <w:nsid w:val="2E616ADA"/>
    <w:multiLevelType w:val="hybridMultilevel"/>
    <w:tmpl w:val="A7A01F80"/>
    <w:lvl w:ilvl="0" w:tplc="9FCE388C">
      <w:start w:val="2"/>
      <w:numFmt w:val="bullet"/>
      <w:lvlText w:val="-"/>
      <w:lvlJc w:val="left"/>
      <w:pPr>
        <w:ind w:left="720" w:hanging="360"/>
      </w:pPr>
      <w:rPr>
        <w:rFonts w:ascii="Tahoma" w:eastAsia="MS Mincho"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1344E71"/>
    <w:multiLevelType w:val="hybridMultilevel"/>
    <w:tmpl w:val="12A8062C"/>
    <w:lvl w:ilvl="0" w:tplc="1548DE34">
      <w:start w:val="1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3075168"/>
    <w:multiLevelType w:val="hybridMultilevel"/>
    <w:tmpl w:val="B0B6B1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7C53EAF"/>
    <w:multiLevelType w:val="multilevel"/>
    <w:tmpl w:val="1040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06641"/>
    <w:multiLevelType w:val="hybridMultilevel"/>
    <w:tmpl w:val="2496F2F6"/>
    <w:lvl w:ilvl="0" w:tplc="4A4A80F8">
      <w:start w:val="4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DAE7479"/>
    <w:multiLevelType w:val="hybridMultilevel"/>
    <w:tmpl w:val="A12A50AA"/>
    <w:lvl w:ilvl="0" w:tplc="79F63056">
      <w:numFmt w:val="bullet"/>
      <w:lvlText w:val="-"/>
      <w:lvlJc w:val="left"/>
      <w:pPr>
        <w:ind w:left="720" w:hanging="360"/>
      </w:pPr>
      <w:rPr>
        <w:rFonts w:ascii="Tahoma" w:eastAsia="MS Mincho" w:hAnsi="Tahoma" w:cs="Tahoma"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E242CF1"/>
    <w:multiLevelType w:val="hybridMultilevel"/>
    <w:tmpl w:val="4CF0255C"/>
    <w:lvl w:ilvl="0" w:tplc="656C3770">
      <w:start w:val="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3C775B3"/>
    <w:multiLevelType w:val="hybridMultilevel"/>
    <w:tmpl w:val="E490F61A"/>
    <w:lvl w:ilvl="0" w:tplc="040C000D">
      <w:start w:val="1"/>
      <w:numFmt w:val="bullet"/>
      <w:lvlText w:val=""/>
      <w:lvlJc w:val="left"/>
      <w:pPr>
        <w:ind w:left="740" w:hanging="360"/>
      </w:pPr>
      <w:rPr>
        <w:rFonts w:ascii="Wingdings" w:hAnsi="Wingdings"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31" w15:restartNumberingAfterBreak="0">
    <w:nsid w:val="447A4229"/>
    <w:multiLevelType w:val="multilevel"/>
    <w:tmpl w:val="CBDA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1329BB"/>
    <w:multiLevelType w:val="hybridMultilevel"/>
    <w:tmpl w:val="BCAE1088"/>
    <w:lvl w:ilvl="0" w:tplc="E55A543A">
      <w:start w:val="4"/>
      <w:numFmt w:val="bullet"/>
      <w:lvlText w:val="-"/>
      <w:lvlJc w:val="left"/>
      <w:pPr>
        <w:ind w:left="1068" w:hanging="360"/>
      </w:pPr>
      <w:rPr>
        <w:rFonts w:ascii="Times New Roman" w:eastAsia="MS Mincho"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15:restartNumberingAfterBreak="0">
    <w:nsid w:val="4A241035"/>
    <w:multiLevelType w:val="multilevel"/>
    <w:tmpl w:val="D0C4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18336C"/>
    <w:multiLevelType w:val="hybridMultilevel"/>
    <w:tmpl w:val="B05ADF3E"/>
    <w:lvl w:ilvl="0" w:tplc="FBF0C066">
      <w:numFmt w:val="bullet"/>
      <w:lvlText w:val="-"/>
      <w:lvlJc w:val="left"/>
      <w:pPr>
        <w:tabs>
          <w:tab w:val="num" w:pos="2325"/>
        </w:tabs>
        <w:ind w:left="2325" w:hanging="1245"/>
      </w:pPr>
      <w:rPr>
        <w:rFonts w:ascii="Times New Roman" w:eastAsia="Times New Roman" w:hAnsi="Times New Roman" w:cs="Times New Roman" w:hint="default"/>
      </w:rPr>
    </w:lvl>
    <w:lvl w:ilvl="1" w:tplc="040C0003" w:tentative="1">
      <w:start w:val="1"/>
      <w:numFmt w:val="bullet"/>
      <w:lvlText w:val="o"/>
      <w:lvlJc w:val="left"/>
      <w:pPr>
        <w:tabs>
          <w:tab w:val="num" w:pos="2160"/>
        </w:tabs>
        <w:ind w:left="2160" w:hanging="360"/>
      </w:pPr>
      <w:rPr>
        <w:rFonts w:ascii="Courier New" w:hAnsi="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513C2F7B"/>
    <w:multiLevelType w:val="multilevel"/>
    <w:tmpl w:val="603A071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6" w15:restartNumberingAfterBreak="0">
    <w:nsid w:val="52D63378"/>
    <w:multiLevelType w:val="hybridMultilevel"/>
    <w:tmpl w:val="CD000FDA"/>
    <w:lvl w:ilvl="0" w:tplc="F3F6C69C">
      <w:start w:val="2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7ED6895"/>
    <w:multiLevelType w:val="hybridMultilevel"/>
    <w:tmpl w:val="0100B3DE"/>
    <w:lvl w:ilvl="0" w:tplc="C4CE900E">
      <w:start w:val="100"/>
      <w:numFmt w:val="bullet"/>
      <w:lvlText w:val="-"/>
      <w:lvlJc w:val="left"/>
      <w:pPr>
        <w:ind w:left="786" w:hanging="360"/>
      </w:pPr>
      <w:rPr>
        <w:rFonts w:ascii="Times New Roman" w:eastAsia="MS Mincho" w:hAnsi="Times New Roman"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8" w15:restartNumberingAfterBreak="0">
    <w:nsid w:val="5AF53CDC"/>
    <w:multiLevelType w:val="hybridMultilevel"/>
    <w:tmpl w:val="8EE8C47A"/>
    <w:lvl w:ilvl="0" w:tplc="BD68BC1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0CE0050"/>
    <w:multiLevelType w:val="hybridMultilevel"/>
    <w:tmpl w:val="566CEEE4"/>
    <w:lvl w:ilvl="0" w:tplc="87764A50">
      <w:start w:val="2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2233222"/>
    <w:multiLevelType w:val="multilevel"/>
    <w:tmpl w:val="010E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27B5130"/>
    <w:multiLevelType w:val="multilevel"/>
    <w:tmpl w:val="D1320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A43A7F"/>
    <w:multiLevelType w:val="hybridMultilevel"/>
    <w:tmpl w:val="DE1436FC"/>
    <w:lvl w:ilvl="0" w:tplc="B9F810CC">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AC25768"/>
    <w:multiLevelType w:val="multilevel"/>
    <w:tmpl w:val="F78A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755595"/>
    <w:multiLevelType w:val="multilevel"/>
    <w:tmpl w:val="151635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F0412F"/>
    <w:multiLevelType w:val="hybridMultilevel"/>
    <w:tmpl w:val="B22CB8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6" w15:restartNumberingAfterBreak="0">
    <w:nsid w:val="7AA259A5"/>
    <w:multiLevelType w:val="hybridMultilevel"/>
    <w:tmpl w:val="140C6028"/>
    <w:lvl w:ilvl="0" w:tplc="E466D3AC">
      <w:start w:val="1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F2167E9"/>
    <w:multiLevelType w:val="multilevel"/>
    <w:tmpl w:val="2D78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791278">
    <w:abstractNumId w:val="11"/>
  </w:num>
  <w:num w:numId="2" w16cid:durableId="570651247">
    <w:abstractNumId w:val="36"/>
  </w:num>
  <w:num w:numId="3" w16cid:durableId="125927226">
    <w:abstractNumId w:val="2"/>
  </w:num>
  <w:num w:numId="4" w16cid:durableId="1201239924">
    <w:abstractNumId w:val="34"/>
  </w:num>
  <w:num w:numId="5" w16cid:durableId="203105101">
    <w:abstractNumId w:val="28"/>
  </w:num>
  <w:num w:numId="6" w16cid:durableId="945422918">
    <w:abstractNumId w:val="23"/>
  </w:num>
  <w:num w:numId="7" w16cid:durableId="25107382">
    <w:abstractNumId w:val="30"/>
  </w:num>
  <w:num w:numId="8" w16cid:durableId="1694259460">
    <w:abstractNumId w:val="45"/>
  </w:num>
  <w:num w:numId="9" w16cid:durableId="1923365875">
    <w:abstractNumId w:val="12"/>
  </w:num>
  <w:num w:numId="10" w16cid:durableId="894894948">
    <w:abstractNumId w:val="18"/>
  </w:num>
  <w:num w:numId="11" w16cid:durableId="1426531884">
    <w:abstractNumId w:val="9"/>
  </w:num>
  <w:num w:numId="12" w16cid:durableId="318121122">
    <w:abstractNumId w:val="25"/>
  </w:num>
  <w:num w:numId="13" w16cid:durableId="1149009539">
    <w:abstractNumId w:val="13"/>
  </w:num>
  <w:num w:numId="14" w16cid:durableId="2095710871">
    <w:abstractNumId w:val="20"/>
  </w:num>
  <w:num w:numId="15" w16cid:durableId="129247449">
    <w:abstractNumId w:val="4"/>
  </w:num>
  <w:num w:numId="16" w16cid:durableId="528496402">
    <w:abstractNumId w:val="42"/>
  </w:num>
  <w:num w:numId="17" w16cid:durableId="1426145090">
    <w:abstractNumId w:val="17"/>
  </w:num>
  <w:num w:numId="18" w16cid:durableId="317462906">
    <w:abstractNumId w:val="22"/>
  </w:num>
  <w:num w:numId="19" w16cid:durableId="742485023">
    <w:abstractNumId w:val="21"/>
  </w:num>
  <w:num w:numId="20" w16cid:durableId="762189691">
    <w:abstractNumId w:val="46"/>
  </w:num>
  <w:num w:numId="21" w16cid:durableId="248463415">
    <w:abstractNumId w:val="39"/>
  </w:num>
  <w:num w:numId="22" w16cid:durableId="899292656">
    <w:abstractNumId w:val="7"/>
  </w:num>
  <w:num w:numId="23" w16cid:durableId="2097627467">
    <w:abstractNumId w:val="24"/>
  </w:num>
  <w:num w:numId="24" w16cid:durableId="1912424813">
    <w:abstractNumId w:val="27"/>
  </w:num>
  <w:num w:numId="25" w16cid:durableId="170753908">
    <w:abstractNumId w:val="0"/>
  </w:num>
  <w:num w:numId="26" w16cid:durableId="413666772">
    <w:abstractNumId w:val="29"/>
  </w:num>
  <w:num w:numId="27" w16cid:durableId="119232246">
    <w:abstractNumId w:val="8"/>
  </w:num>
  <w:num w:numId="28" w16cid:durableId="573011812">
    <w:abstractNumId w:val="19"/>
  </w:num>
  <w:num w:numId="29" w16cid:durableId="1192374814">
    <w:abstractNumId w:val="14"/>
  </w:num>
  <w:num w:numId="30" w16cid:durableId="247888062">
    <w:abstractNumId w:val="37"/>
  </w:num>
  <w:num w:numId="31" w16cid:durableId="1225068105">
    <w:abstractNumId w:val="15"/>
  </w:num>
  <w:num w:numId="32" w16cid:durableId="626006654">
    <w:abstractNumId w:val="38"/>
  </w:num>
  <w:num w:numId="33" w16cid:durableId="704983247">
    <w:abstractNumId w:val="3"/>
  </w:num>
  <w:num w:numId="34" w16cid:durableId="1641686761">
    <w:abstractNumId w:val="3"/>
  </w:num>
  <w:num w:numId="35" w16cid:durableId="1912808431">
    <w:abstractNumId w:val="5"/>
  </w:num>
  <w:num w:numId="36" w16cid:durableId="1584144688">
    <w:abstractNumId w:val="26"/>
  </w:num>
  <w:num w:numId="37" w16cid:durableId="1118597620">
    <w:abstractNumId w:val="6"/>
  </w:num>
  <w:num w:numId="38" w16cid:durableId="957906481">
    <w:abstractNumId w:val="10"/>
  </w:num>
  <w:num w:numId="39" w16cid:durableId="2126263335">
    <w:abstractNumId w:val="32"/>
  </w:num>
  <w:num w:numId="40" w16cid:durableId="650326264">
    <w:abstractNumId w:val="16"/>
  </w:num>
  <w:num w:numId="41" w16cid:durableId="1868987193">
    <w:abstractNumId w:val="33"/>
  </w:num>
  <w:num w:numId="42" w16cid:durableId="737167678">
    <w:abstractNumId w:val="47"/>
  </w:num>
  <w:num w:numId="43" w16cid:durableId="1555508581">
    <w:abstractNumId w:val="1"/>
  </w:num>
  <w:num w:numId="44" w16cid:durableId="916397823">
    <w:abstractNumId w:val="43"/>
  </w:num>
  <w:num w:numId="45" w16cid:durableId="1604259525">
    <w:abstractNumId w:val="40"/>
  </w:num>
  <w:num w:numId="46" w16cid:durableId="897715363">
    <w:abstractNumId w:val="35"/>
  </w:num>
  <w:num w:numId="47" w16cid:durableId="1824468560">
    <w:abstractNumId w:val="31"/>
  </w:num>
  <w:num w:numId="48" w16cid:durableId="1409306511">
    <w:abstractNumId w:val="41"/>
  </w:num>
  <w:num w:numId="49" w16cid:durableId="106517920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D7"/>
    <w:rsid w:val="00002F02"/>
    <w:rsid w:val="00007772"/>
    <w:rsid w:val="00027451"/>
    <w:rsid w:val="00044187"/>
    <w:rsid w:val="00050A36"/>
    <w:rsid w:val="00054617"/>
    <w:rsid w:val="0005485F"/>
    <w:rsid w:val="000556EC"/>
    <w:rsid w:val="00061525"/>
    <w:rsid w:val="00067A48"/>
    <w:rsid w:val="00076C9A"/>
    <w:rsid w:val="000865BF"/>
    <w:rsid w:val="00093A1B"/>
    <w:rsid w:val="000B205F"/>
    <w:rsid w:val="000B6416"/>
    <w:rsid w:val="000C56DA"/>
    <w:rsid w:val="000D168C"/>
    <w:rsid w:val="000E28D7"/>
    <w:rsid w:val="000E5343"/>
    <w:rsid w:val="000E736C"/>
    <w:rsid w:val="000F7790"/>
    <w:rsid w:val="001055F9"/>
    <w:rsid w:val="00112839"/>
    <w:rsid w:val="00114258"/>
    <w:rsid w:val="00123FB3"/>
    <w:rsid w:val="00153BEF"/>
    <w:rsid w:val="001624F7"/>
    <w:rsid w:val="001655E2"/>
    <w:rsid w:val="00181C12"/>
    <w:rsid w:val="001954AC"/>
    <w:rsid w:val="00197D83"/>
    <w:rsid w:val="001A6964"/>
    <w:rsid w:val="001A7CC8"/>
    <w:rsid w:val="001B6A1B"/>
    <w:rsid w:val="001C717B"/>
    <w:rsid w:val="001C7BB4"/>
    <w:rsid w:val="001E0DC6"/>
    <w:rsid w:val="001E15CD"/>
    <w:rsid w:val="001E62B7"/>
    <w:rsid w:val="001F354B"/>
    <w:rsid w:val="001F72F3"/>
    <w:rsid w:val="00206DF3"/>
    <w:rsid w:val="002107D8"/>
    <w:rsid w:val="002229D8"/>
    <w:rsid w:val="00232674"/>
    <w:rsid w:val="00235A57"/>
    <w:rsid w:val="002511EB"/>
    <w:rsid w:val="0025545E"/>
    <w:rsid w:val="00255D6C"/>
    <w:rsid w:val="00257E1D"/>
    <w:rsid w:val="002608BF"/>
    <w:rsid w:val="00264844"/>
    <w:rsid w:val="00264C2D"/>
    <w:rsid w:val="002811D3"/>
    <w:rsid w:val="002911AA"/>
    <w:rsid w:val="00292804"/>
    <w:rsid w:val="002941C0"/>
    <w:rsid w:val="0029432B"/>
    <w:rsid w:val="002B47EA"/>
    <w:rsid w:val="002C561C"/>
    <w:rsid w:val="002C6D8E"/>
    <w:rsid w:val="002D6CE7"/>
    <w:rsid w:val="002E12F5"/>
    <w:rsid w:val="002E3D15"/>
    <w:rsid w:val="002F1D05"/>
    <w:rsid w:val="002F5A3B"/>
    <w:rsid w:val="0030176C"/>
    <w:rsid w:val="003125C9"/>
    <w:rsid w:val="00315F9A"/>
    <w:rsid w:val="0031629E"/>
    <w:rsid w:val="003235A3"/>
    <w:rsid w:val="00325650"/>
    <w:rsid w:val="0034160B"/>
    <w:rsid w:val="00357E27"/>
    <w:rsid w:val="0037367F"/>
    <w:rsid w:val="0037417C"/>
    <w:rsid w:val="00374F9D"/>
    <w:rsid w:val="0038059B"/>
    <w:rsid w:val="00391582"/>
    <w:rsid w:val="0039796A"/>
    <w:rsid w:val="003A1F32"/>
    <w:rsid w:val="003A3233"/>
    <w:rsid w:val="003A722D"/>
    <w:rsid w:val="003B0AD9"/>
    <w:rsid w:val="003B3243"/>
    <w:rsid w:val="003C3762"/>
    <w:rsid w:val="003D66D8"/>
    <w:rsid w:val="003D71EF"/>
    <w:rsid w:val="003E1492"/>
    <w:rsid w:val="003E1BB2"/>
    <w:rsid w:val="003E256E"/>
    <w:rsid w:val="003E32DE"/>
    <w:rsid w:val="003F1922"/>
    <w:rsid w:val="003F373C"/>
    <w:rsid w:val="003F7662"/>
    <w:rsid w:val="00402D1C"/>
    <w:rsid w:val="00422026"/>
    <w:rsid w:val="00423322"/>
    <w:rsid w:val="00427795"/>
    <w:rsid w:val="004370F8"/>
    <w:rsid w:val="00440D41"/>
    <w:rsid w:val="00443E63"/>
    <w:rsid w:val="0044651F"/>
    <w:rsid w:val="00450229"/>
    <w:rsid w:val="004564DE"/>
    <w:rsid w:val="0047639A"/>
    <w:rsid w:val="004808BF"/>
    <w:rsid w:val="00492F7D"/>
    <w:rsid w:val="004A395E"/>
    <w:rsid w:val="004A57D9"/>
    <w:rsid w:val="004A5FFA"/>
    <w:rsid w:val="004B03C2"/>
    <w:rsid w:val="004B0D8D"/>
    <w:rsid w:val="004D5E2B"/>
    <w:rsid w:val="004F3A94"/>
    <w:rsid w:val="004F4AEC"/>
    <w:rsid w:val="005035AA"/>
    <w:rsid w:val="005077DA"/>
    <w:rsid w:val="005138EB"/>
    <w:rsid w:val="005241B4"/>
    <w:rsid w:val="0053328B"/>
    <w:rsid w:val="005373E0"/>
    <w:rsid w:val="00542025"/>
    <w:rsid w:val="00546BAF"/>
    <w:rsid w:val="005476E6"/>
    <w:rsid w:val="00555A98"/>
    <w:rsid w:val="00555FA3"/>
    <w:rsid w:val="00560D47"/>
    <w:rsid w:val="00577FB1"/>
    <w:rsid w:val="00583C69"/>
    <w:rsid w:val="005929F3"/>
    <w:rsid w:val="00596DF6"/>
    <w:rsid w:val="005A139B"/>
    <w:rsid w:val="005D3065"/>
    <w:rsid w:val="005D4DF4"/>
    <w:rsid w:val="005E39F8"/>
    <w:rsid w:val="00606FDD"/>
    <w:rsid w:val="006137AB"/>
    <w:rsid w:val="00615F5F"/>
    <w:rsid w:val="00616AB2"/>
    <w:rsid w:val="0062006A"/>
    <w:rsid w:val="00624452"/>
    <w:rsid w:val="00631E44"/>
    <w:rsid w:val="0063310F"/>
    <w:rsid w:val="006446F9"/>
    <w:rsid w:val="00650682"/>
    <w:rsid w:val="00685B45"/>
    <w:rsid w:val="006A23FC"/>
    <w:rsid w:val="006B251C"/>
    <w:rsid w:val="006B3427"/>
    <w:rsid w:val="006C3F72"/>
    <w:rsid w:val="006C628A"/>
    <w:rsid w:val="006F1EA2"/>
    <w:rsid w:val="006F24FC"/>
    <w:rsid w:val="006F6EEA"/>
    <w:rsid w:val="007101D6"/>
    <w:rsid w:val="00711E4D"/>
    <w:rsid w:val="007122C7"/>
    <w:rsid w:val="0073115F"/>
    <w:rsid w:val="007459A0"/>
    <w:rsid w:val="007474A9"/>
    <w:rsid w:val="0075021B"/>
    <w:rsid w:val="00761854"/>
    <w:rsid w:val="00774001"/>
    <w:rsid w:val="007A6431"/>
    <w:rsid w:val="007B07CA"/>
    <w:rsid w:val="007C1A23"/>
    <w:rsid w:val="007D30A4"/>
    <w:rsid w:val="007D3CA5"/>
    <w:rsid w:val="007F44C0"/>
    <w:rsid w:val="00815236"/>
    <w:rsid w:val="00815498"/>
    <w:rsid w:val="00815DD9"/>
    <w:rsid w:val="00826F32"/>
    <w:rsid w:val="008319A4"/>
    <w:rsid w:val="00832102"/>
    <w:rsid w:val="008418CC"/>
    <w:rsid w:val="00842968"/>
    <w:rsid w:val="00843003"/>
    <w:rsid w:val="00843F8F"/>
    <w:rsid w:val="008514BF"/>
    <w:rsid w:val="008523DF"/>
    <w:rsid w:val="00867D07"/>
    <w:rsid w:val="00874332"/>
    <w:rsid w:val="008976EA"/>
    <w:rsid w:val="008A3C5B"/>
    <w:rsid w:val="008A5BBC"/>
    <w:rsid w:val="008A7292"/>
    <w:rsid w:val="008A79C1"/>
    <w:rsid w:val="008B0A36"/>
    <w:rsid w:val="008B4C38"/>
    <w:rsid w:val="008B5BDA"/>
    <w:rsid w:val="008C67E3"/>
    <w:rsid w:val="008D47FF"/>
    <w:rsid w:val="008E28D1"/>
    <w:rsid w:val="008E4AC4"/>
    <w:rsid w:val="008F10D7"/>
    <w:rsid w:val="008F26FB"/>
    <w:rsid w:val="008F50D7"/>
    <w:rsid w:val="008F5E7B"/>
    <w:rsid w:val="008F63D6"/>
    <w:rsid w:val="00901556"/>
    <w:rsid w:val="00914CE6"/>
    <w:rsid w:val="00915610"/>
    <w:rsid w:val="0093065E"/>
    <w:rsid w:val="00955D4C"/>
    <w:rsid w:val="00955D8E"/>
    <w:rsid w:val="00963046"/>
    <w:rsid w:val="00974157"/>
    <w:rsid w:val="009753B7"/>
    <w:rsid w:val="00976C9B"/>
    <w:rsid w:val="00987773"/>
    <w:rsid w:val="00993F56"/>
    <w:rsid w:val="00995C4C"/>
    <w:rsid w:val="009A2515"/>
    <w:rsid w:val="009A348C"/>
    <w:rsid w:val="009A43AE"/>
    <w:rsid w:val="009A6865"/>
    <w:rsid w:val="009B4A09"/>
    <w:rsid w:val="009B6302"/>
    <w:rsid w:val="009C7377"/>
    <w:rsid w:val="009D138C"/>
    <w:rsid w:val="009E7A34"/>
    <w:rsid w:val="00A06A98"/>
    <w:rsid w:val="00A07C82"/>
    <w:rsid w:val="00A10063"/>
    <w:rsid w:val="00A15846"/>
    <w:rsid w:val="00A16C75"/>
    <w:rsid w:val="00A2573E"/>
    <w:rsid w:val="00A3437F"/>
    <w:rsid w:val="00A37C88"/>
    <w:rsid w:val="00A42011"/>
    <w:rsid w:val="00A42438"/>
    <w:rsid w:val="00A42D79"/>
    <w:rsid w:val="00A51454"/>
    <w:rsid w:val="00A55274"/>
    <w:rsid w:val="00A56BBF"/>
    <w:rsid w:val="00A65723"/>
    <w:rsid w:val="00A9233F"/>
    <w:rsid w:val="00A96BE8"/>
    <w:rsid w:val="00AA1613"/>
    <w:rsid w:val="00AA19FA"/>
    <w:rsid w:val="00AB25D1"/>
    <w:rsid w:val="00AB4C33"/>
    <w:rsid w:val="00AC39A0"/>
    <w:rsid w:val="00AE7B5C"/>
    <w:rsid w:val="00AF3E89"/>
    <w:rsid w:val="00AF40B8"/>
    <w:rsid w:val="00B15683"/>
    <w:rsid w:val="00B178B8"/>
    <w:rsid w:val="00B27BC1"/>
    <w:rsid w:val="00B32C7A"/>
    <w:rsid w:val="00B3682E"/>
    <w:rsid w:val="00B55878"/>
    <w:rsid w:val="00B61298"/>
    <w:rsid w:val="00B62464"/>
    <w:rsid w:val="00B70511"/>
    <w:rsid w:val="00B708F0"/>
    <w:rsid w:val="00B75118"/>
    <w:rsid w:val="00B80E7B"/>
    <w:rsid w:val="00B81A9F"/>
    <w:rsid w:val="00B84768"/>
    <w:rsid w:val="00B94FCE"/>
    <w:rsid w:val="00BA1197"/>
    <w:rsid w:val="00BB413E"/>
    <w:rsid w:val="00BC1C7F"/>
    <w:rsid w:val="00BE5134"/>
    <w:rsid w:val="00C053E7"/>
    <w:rsid w:val="00C12B59"/>
    <w:rsid w:val="00C17A41"/>
    <w:rsid w:val="00C2148D"/>
    <w:rsid w:val="00C2332F"/>
    <w:rsid w:val="00C279A2"/>
    <w:rsid w:val="00C34967"/>
    <w:rsid w:val="00C365E7"/>
    <w:rsid w:val="00C417D4"/>
    <w:rsid w:val="00C451C8"/>
    <w:rsid w:val="00C51138"/>
    <w:rsid w:val="00C72872"/>
    <w:rsid w:val="00C7434F"/>
    <w:rsid w:val="00C76E37"/>
    <w:rsid w:val="00C77BD0"/>
    <w:rsid w:val="00C84E60"/>
    <w:rsid w:val="00C9080E"/>
    <w:rsid w:val="00C92AF1"/>
    <w:rsid w:val="00CA07C2"/>
    <w:rsid w:val="00CA1C9B"/>
    <w:rsid w:val="00CA2FF6"/>
    <w:rsid w:val="00CB7F0E"/>
    <w:rsid w:val="00CC3894"/>
    <w:rsid w:val="00CC69E6"/>
    <w:rsid w:val="00CE1700"/>
    <w:rsid w:val="00CF392C"/>
    <w:rsid w:val="00D002F7"/>
    <w:rsid w:val="00D03368"/>
    <w:rsid w:val="00D0423C"/>
    <w:rsid w:val="00D06DC9"/>
    <w:rsid w:val="00D12EC7"/>
    <w:rsid w:val="00D210DA"/>
    <w:rsid w:val="00D238B5"/>
    <w:rsid w:val="00D27FB2"/>
    <w:rsid w:val="00D375E9"/>
    <w:rsid w:val="00D3769B"/>
    <w:rsid w:val="00D4149F"/>
    <w:rsid w:val="00D425D4"/>
    <w:rsid w:val="00D426D2"/>
    <w:rsid w:val="00D553F2"/>
    <w:rsid w:val="00D558F3"/>
    <w:rsid w:val="00D565B0"/>
    <w:rsid w:val="00D703B9"/>
    <w:rsid w:val="00D70F5F"/>
    <w:rsid w:val="00D75114"/>
    <w:rsid w:val="00D84750"/>
    <w:rsid w:val="00D932E2"/>
    <w:rsid w:val="00DA501E"/>
    <w:rsid w:val="00DA7E4F"/>
    <w:rsid w:val="00DB5A2A"/>
    <w:rsid w:val="00DC5B2F"/>
    <w:rsid w:val="00DC673C"/>
    <w:rsid w:val="00DD1554"/>
    <w:rsid w:val="00DD1F10"/>
    <w:rsid w:val="00DF5F0A"/>
    <w:rsid w:val="00DF7332"/>
    <w:rsid w:val="00E074C9"/>
    <w:rsid w:val="00E15CC3"/>
    <w:rsid w:val="00E2137E"/>
    <w:rsid w:val="00E22082"/>
    <w:rsid w:val="00E43A53"/>
    <w:rsid w:val="00E56E81"/>
    <w:rsid w:val="00E6228A"/>
    <w:rsid w:val="00E95618"/>
    <w:rsid w:val="00E97006"/>
    <w:rsid w:val="00EB5F31"/>
    <w:rsid w:val="00ED3770"/>
    <w:rsid w:val="00ED7E93"/>
    <w:rsid w:val="00EE10A4"/>
    <w:rsid w:val="00EE22A1"/>
    <w:rsid w:val="00EF010F"/>
    <w:rsid w:val="00EF68D5"/>
    <w:rsid w:val="00F01891"/>
    <w:rsid w:val="00F1062C"/>
    <w:rsid w:val="00F122E6"/>
    <w:rsid w:val="00F140ED"/>
    <w:rsid w:val="00F24448"/>
    <w:rsid w:val="00F253B1"/>
    <w:rsid w:val="00F26494"/>
    <w:rsid w:val="00F30079"/>
    <w:rsid w:val="00F3061C"/>
    <w:rsid w:val="00F52D1B"/>
    <w:rsid w:val="00F6502F"/>
    <w:rsid w:val="00F655C3"/>
    <w:rsid w:val="00F6727A"/>
    <w:rsid w:val="00F67ED1"/>
    <w:rsid w:val="00F70055"/>
    <w:rsid w:val="00F70CCD"/>
    <w:rsid w:val="00F725C9"/>
    <w:rsid w:val="00F754FE"/>
    <w:rsid w:val="00F8750A"/>
    <w:rsid w:val="00F90DB3"/>
    <w:rsid w:val="00F9154F"/>
    <w:rsid w:val="00F93348"/>
    <w:rsid w:val="00FA024D"/>
    <w:rsid w:val="00FA37BE"/>
    <w:rsid w:val="00FA3CF6"/>
    <w:rsid w:val="00FA3D03"/>
    <w:rsid w:val="00FB0018"/>
    <w:rsid w:val="00FB46E0"/>
    <w:rsid w:val="00FC2A3F"/>
    <w:rsid w:val="00FD1127"/>
    <w:rsid w:val="00FD6748"/>
    <w:rsid w:val="00FD7F10"/>
    <w:rsid w:val="00FE1491"/>
    <w:rsid w:val="00FF4C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4C362"/>
  <w15:chartTrackingRefBased/>
  <w15:docId w15:val="{BC808470-0B59-42DE-9253-9A6AAAAA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2">
    <w:name w:val="heading 2"/>
    <w:basedOn w:val="Normal"/>
    <w:next w:val="Normal"/>
    <w:link w:val="Titre2Car"/>
    <w:qFormat/>
    <w:rsid w:val="00C7434F"/>
    <w:pPr>
      <w:keepNext/>
      <w:spacing w:after="60"/>
      <w:outlineLvl w:val="1"/>
    </w:pPr>
    <w:rPr>
      <w:rFonts w:ascii="Arial" w:eastAsia="Times New Roman" w:hAnsi="Arial" w:cs="Arial"/>
      <w:b/>
      <w:bCs/>
      <w:i/>
      <w:iCs/>
      <w:sz w:val="28"/>
      <w:szCs w:val="28"/>
      <w:lang w:val="en-US" w:eastAsia="en-US"/>
    </w:rPr>
  </w:style>
  <w:style w:type="paragraph" w:styleId="Titre3">
    <w:name w:val="heading 3"/>
    <w:basedOn w:val="Normal"/>
    <w:next w:val="Normal"/>
    <w:link w:val="Titre3Car"/>
    <w:uiPriority w:val="9"/>
    <w:semiHidden/>
    <w:unhideWhenUsed/>
    <w:qFormat/>
    <w:rsid w:val="00C2148D"/>
    <w:pPr>
      <w:keepNext/>
      <w:keepLines/>
      <w:spacing w:before="4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semiHidden/>
    <w:unhideWhenUsed/>
    <w:qFormat/>
    <w:rsid w:val="0076185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Retraitcorpsdetexte2">
    <w:name w:val="Body Text Indent 2"/>
    <w:basedOn w:val="Normal"/>
    <w:semiHidden/>
    <w:pPr>
      <w:ind w:firstLine="1080"/>
      <w:jc w:val="both"/>
    </w:pPr>
    <w:rPr>
      <w:sz w:val="22"/>
    </w:rPr>
  </w:style>
  <w:style w:type="paragraph" w:styleId="Corpsdetexte">
    <w:name w:val="Body Text"/>
    <w:basedOn w:val="Normal"/>
    <w:link w:val="CorpsdetexteCar"/>
    <w:semiHidden/>
    <w:rPr>
      <w:rFonts w:ascii="Tahoma" w:hAnsi="Tahoma" w:cs="Tahoma"/>
      <w:bCs/>
      <w:sz w:val="22"/>
    </w:rPr>
  </w:style>
  <w:style w:type="paragraph" w:styleId="Corpsdetexte2">
    <w:name w:val="Body Text 2"/>
    <w:basedOn w:val="Normal"/>
    <w:semiHidden/>
    <w:pPr>
      <w:jc w:val="both"/>
    </w:pPr>
    <w:rPr>
      <w:rFonts w:ascii="Tahoma" w:hAnsi="Tahoma" w:cs="Tahoma"/>
      <w:sz w:val="22"/>
    </w:rPr>
  </w:style>
  <w:style w:type="paragraph" w:styleId="Pieddepage">
    <w:name w:val="footer"/>
    <w:basedOn w:val="Normal"/>
    <w:semiHidden/>
    <w:pPr>
      <w:tabs>
        <w:tab w:val="center" w:pos="4536"/>
        <w:tab w:val="right" w:pos="9072"/>
      </w:tabs>
    </w:pPr>
  </w:style>
  <w:style w:type="paragraph" w:styleId="Retraitcorpsdetexte">
    <w:name w:val="Body Text Indent"/>
    <w:basedOn w:val="Normal"/>
    <w:semiHidden/>
    <w:pPr>
      <w:ind w:firstLine="1416"/>
      <w:jc w:val="both"/>
    </w:pPr>
    <w:rPr>
      <w:rFonts w:ascii="Tahoma" w:hAnsi="Tahoma" w:cs="Tahoma"/>
      <w:bCs/>
      <w:sz w:val="20"/>
    </w:rPr>
  </w:style>
  <w:style w:type="paragraph" w:styleId="Corpsdetexte3">
    <w:name w:val="Body Text 3"/>
    <w:basedOn w:val="Normal"/>
    <w:semiHidden/>
    <w:pPr>
      <w:jc w:val="both"/>
    </w:pPr>
    <w:rPr>
      <w:rFonts w:ascii="Tahoma" w:hAnsi="Tahoma" w:cs="Tahoma"/>
      <w:sz w:val="20"/>
    </w:rPr>
  </w:style>
  <w:style w:type="paragraph" w:styleId="Retraitcorpsdetexte3">
    <w:name w:val="Body Text Indent 3"/>
    <w:basedOn w:val="Normal"/>
    <w:semiHidden/>
    <w:pPr>
      <w:ind w:firstLine="1080"/>
      <w:jc w:val="both"/>
    </w:pPr>
    <w:rPr>
      <w:rFonts w:ascii="Tahoma" w:hAnsi="Tahoma" w:cs="Tahoma"/>
      <w:sz w:val="20"/>
    </w:rPr>
  </w:style>
  <w:style w:type="paragraph" w:customStyle="1" w:styleId="Normal2">
    <w:name w:val="Normal2"/>
    <w:basedOn w:val="Normal"/>
    <w:pPr>
      <w:keepLines/>
      <w:tabs>
        <w:tab w:val="left" w:pos="567"/>
        <w:tab w:val="left" w:pos="851"/>
        <w:tab w:val="left" w:pos="1134"/>
      </w:tabs>
      <w:ind w:left="284" w:firstLine="284"/>
      <w:jc w:val="both"/>
    </w:pPr>
    <w:rPr>
      <w:sz w:val="22"/>
      <w:szCs w:val="20"/>
    </w:rPr>
  </w:style>
  <w:style w:type="paragraph" w:styleId="Paragraphedeliste">
    <w:name w:val="List Paragraph"/>
    <w:basedOn w:val="Normal"/>
    <w:uiPriority w:val="34"/>
    <w:qFormat/>
    <w:rsid w:val="00FC2A3F"/>
    <w:pPr>
      <w:ind w:left="720"/>
      <w:contextualSpacing/>
    </w:pPr>
  </w:style>
  <w:style w:type="character" w:customStyle="1" w:styleId="En-tteCar">
    <w:name w:val="En-tête Car"/>
    <w:basedOn w:val="Policepardfaut"/>
    <w:link w:val="En-tte"/>
    <w:uiPriority w:val="99"/>
    <w:rsid w:val="00995C4C"/>
    <w:rPr>
      <w:sz w:val="24"/>
      <w:szCs w:val="24"/>
    </w:rPr>
  </w:style>
  <w:style w:type="character" w:styleId="Marquedecommentaire">
    <w:name w:val="annotation reference"/>
    <w:basedOn w:val="Policepardfaut"/>
    <w:uiPriority w:val="99"/>
    <w:semiHidden/>
    <w:unhideWhenUsed/>
    <w:rsid w:val="004564DE"/>
    <w:rPr>
      <w:sz w:val="16"/>
      <w:szCs w:val="16"/>
    </w:rPr>
  </w:style>
  <w:style w:type="paragraph" w:styleId="Commentaire">
    <w:name w:val="annotation text"/>
    <w:basedOn w:val="Normal"/>
    <w:link w:val="CommentaireCar"/>
    <w:uiPriority w:val="99"/>
    <w:semiHidden/>
    <w:unhideWhenUsed/>
    <w:rsid w:val="004564DE"/>
    <w:rPr>
      <w:sz w:val="20"/>
      <w:szCs w:val="20"/>
    </w:rPr>
  </w:style>
  <w:style w:type="character" w:customStyle="1" w:styleId="CommentaireCar">
    <w:name w:val="Commentaire Car"/>
    <w:basedOn w:val="Policepardfaut"/>
    <w:link w:val="Commentaire"/>
    <w:uiPriority w:val="99"/>
    <w:semiHidden/>
    <w:rsid w:val="004564DE"/>
  </w:style>
  <w:style w:type="paragraph" w:styleId="Objetducommentaire">
    <w:name w:val="annotation subject"/>
    <w:basedOn w:val="Commentaire"/>
    <w:next w:val="Commentaire"/>
    <w:link w:val="ObjetducommentaireCar"/>
    <w:uiPriority w:val="99"/>
    <w:semiHidden/>
    <w:unhideWhenUsed/>
    <w:rsid w:val="004564DE"/>
    <w:rPr>
      <w:b/>
      <w:bCs/>
    </w:rPr>
  </w:style>
  <w:style w:type="character" w:customStyle="1" w:styleId="ObjetducommentaireCar">
    <w:name w:val="Objet du commentaire Car"/>
    <w:basedOn w:val="CommentaireCar"/>
    <w:link w:val="Objetducommentaire"/>
    <w:uiPriority w:val="99"/>
    <w:semiHidden/>
    <w:rsid w:val="004564DE"/>
    <w:rPr>
      <w:b/>
      <w:bCs/>
    </w:rPr>
  </w:style>
  <w:style w:type="paragraph" w:styleId="Textedebulles">
    <w:name w:val="Balloon Text"/>
    <w:basedOn w:val="Normal"/>
    <w:link w:val="TextedebullesCar"/>
    <w:uiPriority w:val="99"/>
    <w:semiHidden/>
    <w:unhideWhenUsed/>
    <w:rsid w:val="004564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64DE"/>
    <w:rPr>
      <w:rFonts w:ascii="Segoe UI" w:hAnsi="Segoe UI" w:cs="Segoe UI"/>
      <w:sz w:val="18"/>
      <w:szCs w:val="18"/>
    </w:rPr>
  </w:style>
  <w:style w:type="character" w:styleId="Lienhypertexte">
    <w:name w:val="Hyperlink"/>
    <w:basedOn w:val="Policepardfaut"/>
    <w:uiPriority w:val="99"/>
    <w:semiHidden/>
    <w:unhideWhenUsed/>
    <w:rsid w:val="00F52D1B"/>
    <w:rPr>
      <w:color w:val="0000FF"/>
      <w:u w:val="single"/>
    </w:rPr>
  </w:style>
  <w:style w:type="paragraph" w:customStyle="1" w:styleId="table">
    <w:name w:val="table"/>
    <w:qFormat/>
    <w:rsid w:val="00C92AF1"/>
    <w:rPr>
      <w:rFonts w:eastAsia="Times New Roman"/>
      <w:lang w:val="en-US" w:eastAsia="en-US"/>
    </w:rPr>
  </w:style>
  <w:style w:type="paragraph" w:customStyle="1" w:styleId="ParagrapheIndent2">
    <w:name w:val="ParagrapheIndent2"/>
    <w:basedOn w:val="Normal"/>
    <w:next w:val="Normal"/>
    <w:qFormat/>
    <w:rsid w:val="00C7434F"/>
    <w:rPr>
      <w:rFonts w:ascii="Calibri" w:eastAsia="Calibri" w:hAnsi="Calibri" w:cs="Calibri"/>
      <w:sz w:val="22"/>
      <w:lang w:val="en-US" w:eastAsia="en-US"/>
    </w:rPr>
  </w:style>
  <w:style w:type="character" w:customStyle="1" w:styleId="Titre2Car">
    <w:name w:val="Titre 2 Car"/>
    <w:basedOn w:val="Policepardfaut"/>
    <w:link w:val="Titre2"/>
    <w:rsid w:val="00C7434F"/>
    <w:rPr>
      <w:rFonts w:ascii="Arial" w:eastAsia="Times New Roman" w:hAnsi="Arial" w:cs="Arial"/>
      <w:b/>
      <w:bCs/>
      <w:i/>
      <w:iCs/>
      <w:sz w:val="28"/>
      <w:szCs w:val="28"/>
      <w:lang w:val="en-US" w:eastAsia="en-US"/>
    </w:rPr>
  </w:style>
  <w:style w:type="paragraph" w:customStyle="1" w:styleId="Paragraphestandard">
    <w:name w:val="[Paragraphe standard]"/>
    <w:basedOn w:val="Normal"/>
    <w:link w:val="ParagraphestandardCar"/>
    <w:uiPriority w:val="99"/>
    <w:rsid w:val="00027451"/>
    <w:pPr>
      <w:widowControl w:val="0"/>
      <w:autoSpaceDE w:val="0"/>
      <w:autoSpaceDN w:val="0"/>
      <w:adjustRightInd w:val="0"/>
      <w:spacing w:line="288" w:lineRule="auto"/>
      <w:textAlignment w:val="center"/>
    </w:pPr>
    <w:rPr>
      <w:rFonts w:ascii="Times-Roman" w:eastAsia="MS ??" w:hAnsi="Times-Roman" w:cs="Times-Roman"/>
      <w:color w:val="000000"/>
      <w:lang w:eastAsia="ja-JP"/>
    </w:rPr>
  </w:style>
  <w:style w:type="character" w:customStyle="1" w:styleId="ParagraphestandardCar">
    <w:name w:val="[Paragraphe standard] Car"/>
    <w:link w:val="Paragraphestandard"/>
    <w:uiPriority w:val="99"/>
    <w:rsid w:val="00027451"/>
    <w:rPr>
      <w:rFonts w:ascii="Times-Roman" w:eastAsia="MS ??" w:hAnsi="Times-Roman" w:cs="Times-Roman"/>
      <w:color w:val="000000"/>
      <w:sz w:val="24"/>
      <w:szCs w:val="24"/>
      <w:lang w:eastAsia="ja-JP"/>
    </w:rPr>
  </w:style>
  <w:style w:type="character" w:customStyle="1" w:styleId="CorpsdetexteCar">
    <w:name w:val="Corps de texte Car"/>
    <w:basedOn w:val="Policepardfaut"/>
    <w:link w:val="Corpsdetexte"/>
    <w:semiHidden/>
    <w:rsid w:val="00E2137E"/>
    <w:rPr>
      <w:rFonts w:ascii="Tahoma" w:hAnsi="Tahoma" w:cs="Tahoma"/>
      <w:bCs/>
      <w:sz w:val="22"/>
      <w:szCs w:val="24"/>
    </w:rPr>
  </w:style>
  <w:style w:type="paragraph" w:customStyle="1" w:styleId="ParagrapheIndent1">
    <w:name w:val="ParagrapheIndent1"/>
    <w:basedOn w:val="Normal"/>
    <w:next w:val="Normal"/>
    <w:qFormat/>
    <w:rsid w:val="00974157"/>
    <w:rPr>
      <w:rFonts w:ascii="Trebuchet MS" w:eastAsia="Trebuchet MS" w:hAnsi="Trebuchet MS" w:cs="Trebuchet MS"/>
      <w:sz w:val="20"/>
      <w:lang w:val="en-US" w:eastAsia="en-US"/>
    </w:rPr>
  </w:style>
  <w:style w:type="table" w:styleId="Grilledutableau">
    <w:name w:val="Table Grid"/>
    <w:basedOn w:val="TableauNormal"/>
    <w:uiPriority w:val="59"/>
    <w:rsid w:val="00D565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AF40B8"/>
    <w:rPr>
      <w:rFonts w:ascii="Segoe UI" w:hAnsi="Segoe UI" w:cs="Segoe UI" w:hint="default"/>
      <w:sz w:val="18"/>
      <w:szCs w:val="18"/>
    </w:rPr>
  </w:style>
  <w:style w:type="paragraph" w:customStyle="1" w:styleId="Standard">
    <w:name w:val="Standard"/>
    <w:rsid w:val="00F26494"/>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ableContents">
    <w:name w:val="Table Contents"/>
    <w:basedOn w:val="Standard"/>
    <w:rsid w:val="00F26494"/>
    <w:pPr>
      <w:suppressLineNumbers/>
    </w:pPr>
  </w:style>
  <w:style w:type="paragraph" w:customStyle="1" w:styleId="Default">
    <w:name w:val="Default"/>
    <w:rsid w:val="008A5BBC"/>
    <w:pPr>
      <w:autoSpaceDE w:val="0"/>
      <w:autoSpaceDN w:val="0"/>
      <w:adjustRightInd w:val="0"/>
    </w:pPr>
    <w:rPr>
      <w:rFonts w:ascii="Calibri" w:hAnsi="Calibri" w:cs="Calibri"/>
      <w:color w:val="000000"/>
      <w:sz w:val="24"/>
      <w:szCs w:val="24"/>
    </w:rPr>
  </w:style>
  <w:style w:type="paragraph" w:customStyle="1" w:styleId="m-standard">
    <w:name w:val="m-standard"/>
    <w:basedOn w:val="Standard"/>
    <w:next w:val="Standard"/>
    <w:rsid w:val="00F655C3"/>
    <w:pPr>
      <w:widowControl w:val="0"/>
      <w:jc w:val="both"/>
    </w:pPr>
    <w:rPr>
      <w:rFonts w:ascii="Arial" w:eastAsia="Arial" w:hAnsi="Arial"/>
      <w:sz w:val="21"/>
    </w:rPr>
  </w:style>
  <w:style w:type="numbering" w:customStyle="1" w:styleId="List1">
    <w:name w:val="List 1"/>
    <w:basedOn w:val="Aucuneliste"/>
    <w:rsid w:val="00F655C3"/>
    <w:pPr>
      <w:numPr>
        <w:numId w:val="28"/>
      </w:numPr>
    </w:pPr>
  </w:style>
  <w:style w:type="paragraph" w:styleId="NormalWeb">
    <w:name w:val="Normal (Web)"/>
    <w:basedOn w:val="Normal"/>
    <w:uiPriority w:val="99"/>
    <w:unhideWhenUsed/>
    <w:rsid w:val="00867D07"/>
    <w:pPr>
      <w:spacing w:before="100" w:beforeAutospacing="1" w:after="100" w:afterAutospacing="1"/>
    </w:pPr>
    <w:rPr>
      <w:rFonts w:eastAsia="Times New Roman"/>
    </w:rPr>
  </w:style>
  <w:style w:type="character" w:customStyle="1" w:styleId="Titre3Car">
    <w:name w:val="Titre 3 Car"/>
    <w:basedOn w:val="Policepardfaut"/>
    <w:link w:val="Titre3"/>
    <w:uiPriority w:val="9"/>
    <w:semiHidden/>
    <w:rsid w:val="00C2148D"/>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761854"/>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0800">
      <w:bodyDiv w:val="1"/>
      <w:marLeft w:val="0"/>
      <w:marRight w:val="0"/>
      <w:marTop w:val="0"/>
      <w:marBottom w:val="0"/>
      <w:divBdr>
        <w:top w:val="none" w:sz="0" w:space="0" w:color="auto"/>
        <w:left w:val="none" w:sz="0" w:space="0" w:color="auto"/>
        <w:bottom w:val="none" w:sz="0" w:space="0" w:color="auto"/>
        <w:right w:val="none" w:sz="0" w:space="0" w:color="auto"/>
      </w:divBdr>
    </w:div>
    <w:div w:id="151677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CC34B-A345-4F3D-BDED-148CD1A4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728</Words>
  <Characters>4004</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Dans le cadre des travaux de réhabilitation et d’extension du centre nautique de BOURG EN BRESSE, L’agglo se  doit de mettre e</vt:lpstr>
    </vt:vector>
  </TitlesOfParts>
  <Company>Cté d'Agglomération de Bourg</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cadre des travaux de réhabilitation et d’extension du centre nautique de BOURG EN BRESSE, L’agglo se  doit de mettre e</dc:title>
  <dc:subject/>
  <dc:creator>L'agglo</dc:creator>
  <cp:keywords/>
  <dc:description/>
  <cp:lastModifiedBy>dgs</cp:lastModifiedBy>
  <cp:revision>2</cp:revision>
  <cp:lastPrinted>2026-07-09T16:24:00Z</cp:lastPrinted>
  <dcterms:created xsi:type="dcterms:W3CDTF">2026-09-24T13:36:00Z</dcterms:created>
  <dcterms:modified xsi:type="dcterms:W3CDTF">2026-09-24T13:36:00Z</dcterms:modified>
</cp:coreProperties>
</file>