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77777777" w:rsidR="00027451" w:rsidRPr="00F754FE" w:rsidRDefault="00027451" w:rsidP="003E256E">
      <w:pPr>
        <w:pStyle w:val="En-tte"/>
        <w:jc w:val="center"/>
        <w:rPr>
          <w:rFonts w:ascii="Tahoma" w:hAnsi="Tahoma" w:cs="Tahoma"/>
          <w:b/>
          <w:bCs/>
          <w:sz w:val="20"/>
        </w:rPr>
      </w:pPr>
      <w:bookmarkStart w:id="0" w:name="_Hlk117667119"/>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12FD2F8D" w14:textId="77777777" w:rsidR="002C6D8E" w:rsidRDefault="002C6D8E" w:rsidP="002C6D8E">
      <w:pPr>
        <w:tabs>
          <w:tab w:val="left" w:pos="5245"/>
        </w:tabs>
        <w:overflowPunct w:val="0"/>
        <w:autoSpaceDE w:val="0"/>
        <w:autoSpaceDN w:val="0"/>
        <w:adjustRightInd w:val="0"/>
        <w:ind w:right="170"/>
        <w:rPr>
          <w:sz w:val="22"/>
          <w:szCs w:val="22"/>
          <w:u w:val="single"/>
        </w:rPr>
      </w:pPr>
      <w:r>
        <w:rPr>
          <w:sz w:val="22"/>
          <w:szCs w:val="22"/>
        </w:rPr>
        <w:t xml:space="preserve">Nombre de membres afférents                                      </w:t>
      </w:r>
      <w:r>
        <w:rPr>
          <w:sz w:val="22"/>
          <w:szCs w:val="22"/>
        </w:rPr>
        <w:tab/>
      </w:r>
      <w:r>
        <w:rPr>
          <w:sz w:val="22"/>
          <w:szCs w:val="22"/>
          <w:u w:val="single"/>
        </w:rPr>
        <w:t xml:space="preserve"> </w:t>
      </w:r>
    </w:p>
    <w:p w14:paraId="1615EBD3" w14:textId="77777777" w:rsidR="002C6D8E" w:rsidRDefault="002C6D8E" w:rsidP="002C6D8E">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04A896" w14:textId="77777777" w:rsidR="002C6D8E" w:rsidRDefault="002C6D8E" w:rsidP="002C6D8E">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1F65C4A9" w14:textId="4F50C9F0" w:rsidR="0038059B" w:rsidRPr="00A87F8B" w:rsidRDefault="008319A4" w:rsidP="0038059B">
      <w:pPr>
        <w:jc w:val="both"/>
        <w:rPr>
          <w:b/>
          <w:sz w:val="22"/>
          <w:szCs w:val="22"/>
        </w:rPr>
      </w:pPr>
      <w:r w:rsidRPr="00091D12">
        <w:rPr>
          <w:bCs/>
          <w:sz w:val="22"/>
          <w:szCs w:val="22"/>
        </w:rPr>
        <w:t xml:space="preserve">Nombre de membres présents </w:t>
      </w:r>
      <w:r w:rsidRPr="00091D12">
        <w:rPr>
          <w:bCs/>
          <w:sz w:val="22"/>
          <w:szCs w:val="22"/>
        </w:rPr>
        <w:tab/>
        <w:t xml:space="preserve">   : </w:t>
      </w:r>
      <w:r w:rsidR="0038059B" w:rsidRPr="00A87F8B">
        <w:rPr>
          <w:sz w:val="22"/>
          <w:szCs w:val="22"/>
        </w:rPr>
        <w:t>1</w:t>
      </w:r>
      <w:r w:rsidR="00E237C4">
        <w:rPr>
          <w:sz w:val="22"/>
          <w:szCs w:val="22"/>
        </w:rPr>
        <w:t>8</w:t>
      </w:r>
      <w:r w:rsidR="0038059B" w:rsidRPr="00A87F8B">
        <w:rPr>
          <w:sz w:val="22"/>
          <w:szCs w:val="22"/>
        </w:rPr>
        <w:t xml:space="preserve">                                </w:t>
      </w:r>
      <w:r w:rsidR="0038059B" w:rsidRPr="00A87F8B">
        <w:rPr>
          <w:sz w:val="22"/>
          <w:szCs w:val="22"/>
        </w:rPr>
        <w:tab/>
        <w:t xml:space="preserve">     Séance du </w:t>
      </w:r>
      <w:r w:rsidR="007E090D">
        <w:rPr>
          <w:sz w:val="22"/>
          <w:szCs w:val="22"/>
        </w:rPr>
        <w:t xml:space="preserve">14 septembre </w:t>
      </w:r>
      <w:r w:rsidR="00F725C9">
        <w:rPr>
          <w:sz w:val="22"/>
          <w:szCs w:val="22"/>
        </w:rPr>
        <w:t>202</w:t>
      </w:r>
      <w:r w:rsidR="002811D3">
        <w:rPr>
          <w:sz w:val="22"/>
          <w:szCs w:val="22"/>
        </w:rPr>
        <w:t>6</w:t>
      </w:r>
    </w:p>
    <w:p w14:paraId="43918E3C" w14:textId="43AB0B48" w:rsidR="0038059B" w:rsidRPr="008319A4" w:rsidRDefault="0038059B" w:rsidP="0038059B">
      <w:pPr>
        <w:jc w:val="both"/>
        <w:rPr>
          <w:sz w:val="22"/>
          <w:szCs w:val="22"/>
        </w:rPr>
      </w:pPr>
      <w:r w:rsidRPr="008319A4">
        <w:rPr>
          <w:sz w:val="22"/>
          <w:szCs w:val="22"/>
        </w:rPr>
        <w:t>Nombre de votes pour                   : 1</w:t>
      </w:r>
      <w:r w:rsidR="00DA501E">
        <w:rPr>
          <w:sz w:val="22"/>
          <w:szCs w:val="22"/>
        </w:rPr>
        <w:t>9</w:t>
      </w:r>
    </w:p>
    <w:p w14:paraId="420A76B4" w14:textId="77777777" w:rsidR="0038059B" w:rsidRPr="008319A4" w:rsidRDefault="0038059B" w:rsidP="0038059B">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2678A83D" w14:textId="77777777" w:rsidR="0038059B" w:rsidRPr="008319A4" w:rsidRDefault="0038059B" w:rsidP="0038059B">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48B777" w14:textId="17C2AB93" w:rsidR="0038059B" w:rsidRPr="00A87F8B" w:rsidRDefault="0038059B" w:rsidP="0038059B">
      <w:pPr>
        <w:ind w:right="-144"/>
        <w:jc w:val="both"/>
        <w:rPr>
          <w:b/>
          <w:smallCaps/>
          <w:sz w:val="22"/>
          <w:szCs w:val="22"/>
        </w:rPr>
      </w:pPr>
      <w:r w:rsidRPr="00A87F8B">
        <w:rPr>
          <w:sz w:val="22"/>
          <w:szCs w:val="22"/>
        </w:rPr>
        <w:t>Date de la Convocation</w:t>
      </w:r>
      <w:r w:rsidRPr="00A87F8B">
        <w:rPr>
          <w:smallCaps/>
          <w:sz w:val="22"/>
          <w:szCs w:val="22"/>
        </w:rPr>
        <w:t xml:space="preserve"> : </w:t>
      </w:r>
      <w:r w:rsidR="00C2148D">
        <w:rPr>
          <w:smallCaps/>
          <w:sz w:val="22"/>
          <w:szCs w:val="22"/>
        </w:rPr>
        <w:t>0</w:t>
      </w:r>
      <w:r w:rsidR="007E090D">
        <w:rPr>
          <w:smallCaps/>
          <w:sz w:val="22"/>
          <w:szCs w:val="22"/>
        </w:rPr>
        <w:t>7</w:t>
      </w:r>
      <w:r w:rsidR="00C2148D">
        <w:rPr>
          <w:smallCaps/>
          <w:sz w:val="22"/>
          <w:szCs w:val="22"/>
        </w:rPr>
        <w:t>/0</w:t>
      </w:r>
      <w:r w:rsidR="007E090D">
        <w:rPr>
          <w:smallCaps/>
          <w:sz w:val="22"/>
          <w:szCs w:val="22"/>
        </w:rPr>
        <w:t>9</w:t>
      </w:r>
      <w:r w:rsidR="00C2148D">
        <w:rPr>
          <w:smallCaps/>
          <w:sz w:val="22"/>
          <w:szCs w:val="22"/>
        </w:rPr>
        <w:t>/2026</w:t>
      </w:r>
    </w:p>
    <w:p w14:paraId="4EA1F904" w14:textId="3C57DDFF" w:rsidR="008319A4" w:rsidRDefault="0038059B" w:rsidP="0038059B">
      <w:pPr>
        <w:jc w:val="both"/>
        <w:rPr>
          <w:sz w:val="22"/>
          <w:szCs w:val="22"/>
        </w:rPr>
      </w:pPr>
      <w:r w:rsidRPr="00A87F8B">
        <w:rPr>
          <w:sz w:val="22"/>
          <w:szCs w:val="22"/>
        </w:rPr>
        <w:t>D20</w:t>
      </w:r>
      <w:r>
        <w:rPr>
          <w:sz w:val="22"/>
          <w:szCs w:val="22"/>
        </w:rPr>
        <w:t>2</w:t>
      </w:r>
      <w:r w:rsidR="0037417C">
        <w:rPr>
          <w:sz w:val="22"/>
          <w:szCs w:val="22"/>
        </w:rPr>
        <w:t>6</w:t>
      </w:r>
      <w:r w:rsidR="007E090D">
        <w:rPr>
          <w:sz w:val="22"/>
          <w:szCs w:val="22"/>
        </w:rPr>
        <w:t>09140</w:t>
      </w:r>
      <w:r w:rsidR="00DC70B9">
        <w:rPr>
          <w:sz w:val="22"/>
          <w:szCs w:val="22"/>
        </w:rPr>
        <w:t>4</w:t>
      </w:r>
      <w:r w:rsidRPr="00A87F8B">
        <w:rPr>
          <w:sz w:val="22"/>
          <w:szCs w:val="22"/>
        </w:rPr>
        <w:tab/>
      </w:r>
    </w:p>
    <w:p w14:paraId="4064D8B7" w14:textId="49A4F27F" w:rsidR="001624F7" w:rsidRPr="00443E63" w:rsidRDefault="001624F7" w:rsidP="001624F7">
      <w:pPr>
        <w:overflowPunct w:val="0"/>
        <w:autoSpaceDE w:val="0"/>
        <w:autoSpaceDN w:val="0"/>
        <w:adjustRightInd w:val="0"/>
        <w:ind w:left="3540" w:right="170"/>
        <w:jc w:val="both"/>
        <w:rPr>
          <w:sz w:val="22"/>
          <w:szCs w:val="22"/>
        </w:rPr>
      </w:pPr>
      <w:bookmarkStart w:id="3" w:name="_Hlk114831838"/>
      <w:bookmarkStart w:id="4" w:name="_Hlk138158195"/>
      <w:bookmarkEnd w:id="0"/>
      <w:bookmarkEnd w:id="1"/>
      <w:bookmarkEnd w:id="2"/>
      <w:r w:rsidRPr="00443E63">
        <w:rPr>
          <w:sz w:val="22"/>
          <w:szCs w:val="22"/>
        </w:rPr>
        <w:t>L’an deux mille vingt-</w:t>
      </w:r>
      <w:r w:rsidR="002811D3">
        <w:rPr>
          <w:sz w:val="22"/>
          <w:szCs w:val="22"/>
        </w:rPr>
        <w:t>six</w:t>
      </w:r>
      <w:r w:rsidRPr="00443E63">
        <w:rPr>
          <w:sz w:val="22"/>
          <w:szCs w:val="22"/>
        </w:rPr>
        <w:t xml:space="preserve">, le </w:t>
      </w:r>
      <w:r w:rsidR="007E090D">
        <w:rPr>
          <w:sz w:val="22"/>
          <w:szCs w:val="22"/>
        </w:rPr>
        <w:t>quatorze septembre</w:t>
      </w:r>
      <w:r w:rsidR="00FD7F10">
        <w:rPr>
          <w:sz w:val="22"/>
          <w:szCs w:val="22"/>
        </w:rPr>
        <w:t xml:space="preserve"> </w:t>
      </w:r>
      <w:r w:rsidRPr="00443E63">
        <w:rPr>
          <w:sz w:val="22"/>
          <w:szCs w:val="22"/>
        </w:rPr>
        <w:t xml:space="preserve">à </w:t>
      </w:r>
      <w:r w:rsidR="00112839">
        <w:rPr>
          <w:sz w:val="22"/>
          <w:szCs w:val="22"/>
        </w:rPr>
        <w:t>vingt heures</w:t>
      </w:r>
      <w:r w:rsidRPr="00443E63">
        <w:rPr>
          <w:sz w:val="22"/>
          <w:szCs w:val="22"/>
        </w:rPr>
        <w:t xml:space="preserve">, le conseil municipal de MARBOZ, régulièrement convoqué, s’est réuni en session ordinaire au nombre prescrit par la loi, dans le lieu habituel de ses séances, sous la présidence de Madame MOIRAUD Christelle, </w:t>
      </w:r>
    </w:p>
    <w:bookmarkEnd w:id="3"/>
    <w:bookmarkEnd w:id="4"/>
    <w:p w14:paraId="79E8B0F7" w14:textId="77777777" w:rsidR="00E237C4" w:rsidRDefault="00E237C4" w:rsidP="00E237C4">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6ED9E193" w14:textId="77777777" w:rsidR="00E237C4" w:rsidRDefault="00E237C4" w:rsidP="00E237C4">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37AFA955" w14:textId="77777777" w:rsidR="00E237C4" w:rsidRDefault="00E237C4" w:rsidP="00E237C4">
      <w:pPr>
        <w:pBdr>
          <w:bottom w:val="single" w:sz="6" w:space="1" w:color="auto"/>
        </w:pBdr>
        <w:overflowPunct w:val="0"/>
        <w:adjustRightInd w:val="0"/>
        <w:ind w:left="3544" w:right="170"/>
        <w:jc w:val="both"/>
        <w:rPr>
          <w:sz w:val="22"/>
          <w:szCs w:val="22"/>
        </w:rPr>
      </w:pPr>
      <w:r>
        <w:rPr>
          <w:sz w:val="22"/>
          <w:szCs w:val="22"/>
        </w:rPr>
        <w:t>Arrivée : DELIANCE Alexandre à 20h10</w:t>
      </w:r>
    </w:p>
    <w:p w14:paraId="68FFEF21" w14:textId="77777777" w:rsidR="00E237C4" w:rsidRPr="00443E63" w:rsidRDefault="00E237C4" w:rsidP="00E237C4">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51CC1772" w14:textId="77777777" w:rsidR="000C78FF" w:rsidRPr="00F455B6" w:rsidRDefault="000C78FF" w:rsidP="000C78FF">
      <w:pPr>
        <w:rPr>
          <w:b/>
          <w:bCs/>
        </w:rPr>
      </w:pPr>
      <w:r w:rsidRPr="00AE120A">
        <w:rPr>
          <w:b/>
          <w:bCs/>
          <w:u w:val="single"/>
        </w:rPr>
        <w:t>Objet</w:t>
      </w:r>
      <w:r w:rsidRPr="00DD0D6B">
        <w:t xml:space="preserve"> : </w:t>
      </w:r>
      <w:r w:rsidRPr="00F455B6">
        <w:t xml:space="preserve">Décision modificative budgétaire </w:t>
      </w:r>
      <w:r>
        <w:t>n°3</w:t>
      </w:r>
    </w:p>
    <w:tbl>
      <w:tblPr>
        <w:tblStyle w:val="Grilledutableau"/>
        <w:tblpPr w:leftFromText="141" w:rightFromText="141" w:vertAnchor="text" w:horzAnchor="margin" w:tblpX="-10" w:tblpY="394"/>
        <w:tblW w:w="9351" w:type="dxa"/>
        <w:tblLayout w:type="fixed"/>
        <w:tblCellMar>
          <w:left w:w="28" w:type="dxa"/>
          <w:right w:w="85" w:type="dxa"/>
        </w:tblCellMar>
        <w:tblLook w:val="04A0" w:firstRow="1" w:lastRow="0" w:firstColumn="1" w:lastColumn="0" w:noHBand="0" w:noVBand="1"/>
      </w:tblPr>
      <w:tblGrid>
        <w:gridCol w:w="3247"/>
        <w:gridCol w:w="1568"/>
        <w:gridCol w:w="1559"/>
        <w:gridCol w:w="1418"/>
        <w:gridCol w:w="1559"/>
      </w:tblGrid>
      <w:tr w:rsidR="000C78FF" w:rsidRPr="00F455B6" w14:paraId="52922792" w14:textId="77777777" w:rsidTr="00C521EA">
        <w:trPr>
          <w:trHeight w:val="251"/>
        </w:trPr>
        <w:tc>
          <w:tcPr>
            <w:tcW w:w="3247" w:type="dxa"/>
            <w:tcBorders>
              <w:top w:val="single" w:sz="4" w:space="0" w:color="auto"/>
              <w:left w:val="single" w:sz="4" w:space="0" w:color="auto"/>
              <w:bottom w:val="single" w:sz="4" w:space="0" w:color="auto"/>
              <w:right w:val="single" w:sz="4" w:space="0" w:color="auto"/>
            </w:tcBorders>
          </w:tcPr>
          <w:p w14:paraId="1DAC5066" w14:textId="77777777" w:rsidR="000C78FF" w:rsidRPr="00F455B6" w:rsidRDefault="000C78FF" w:rsidP="00C521EA">
            <w:pPr>
              <w:jc w:val="both"/>
              <w:rPr>
                <w:b/>
                <w:i/>
              </w:rPr>
            </w:pPr>
            <w:bookmarkStart w:id="5" w:name="_Hlk140155748"/>
          </w:p>
        </w:tc>
        <w:tc>
          <w:tcPr>
            <w:tcW w:w="3127" w:type="dxa"/>
            <w:gridSpan w:val="2"/>
            <w:tcBorders>
              <w:top w:val="single" w:sz="4" w:space="0" w:color="auto"/>
              <w:left w:val="single" w:sz="4" w:space="0" w:color="auto"/>
              <w:bottom w:val="single" w:sz="4" w:space="0" w:color="auto"/>
              <w:right w:val="single" w:sz="4" w:space="0" w:color="auto"/>
            </w:tcBorders>
            <w:hideMark/>
          </w:tcPr>
          <w:p w14:paraId="769526AD" w14:textId="77777777" w:rsidR="000C78FF" w:rsidRPr="00F455B6" w:rsidRDefault="000C78FF" w:rsidP="00C521EA">
            <w:pPr>
              <w:jc w:val="both"/>
              <w:rPr>
                <w:b/>
                <w:i/>
              </w:rPr>
            </w:pPr>
            <w:r w:rsidRPr="00F455B6">
              <w:rPr>
                <w:i/>
              </w:rPr>
              <w:t>FONCTIONNEMENT</w:t>
            </w:r>
          </w:p>
        </w:tc>
        <w:tc>
          <w:tcPr>
            <w:tcW w:w="2977" w:type="dxa"/>
            <w:gridSpan w:val="2"/>
            <w:tcBorders>
              <w:top w:val="single" w:sz="4" w:space="0" w:color="auto"/>
              <w:left w:val="single" w:sz="4" w:space="0" w:color="auto"/>
              <w:bottom w:val="single" w:sz="4" w:space="0" w:color="auto"/>
              <w:right w:val="single" w:sz="4" w:space="0" w:color="auto"/>
            </w:tcBorders>
            <w:hideMark/>
          </w:tcPr>
          <w:p w14:paraId="52F9C1F1" w14:textId="77777777" w:rsidR="000C78FF" w:rsidRPr="00F455B6" w:rsidRDefault="000C78FF" w:rsidP="00C521EA">
            <w:pPr>
              <w:jc w:val="both"/>
              <w:rPr>
                <w:b/>
                <w:i/>
              </w:rPr>
            </w:pPr>
            <w:r w:rsidRPr="00F455B6">
              <w:rPr>
                <w:i/>
              </w:rPr>
              <w:t>INVESTISSEMENT</w:t>
            </w:r>
          </w:p>
        </w:tc>
      </w:tr>
      <w:tr w:rsidR="000C78FF" w:rsidRPr="00F455B6" w14:paraId="495C6D8D"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4C04F0E4" w14:textId="77777777" w:rsidR="000C78FF" w:rsidRPr="00F455B6" w:rsidRDefault="000C78FF" w:rsidP="00C521EA">
            <w:pPr>
              <w:jc w:val="both"/>
              <w:rPr>
                <w:b/>
                <w:i/>
              </w:rPr>
            </w:pPr>
          </w:p>
        </w:tc>
        <w:tc>
          <w:tcPr>
            <w:tcW w:w="1568" w:type="dxa"/>
            <w:tcBorders>
              <w:top w:val="single" w:sz="4" w:space="0" w:color="auto"/>
              <w:left w:val="single" w:sz="4" w:space="0" w:color="auto"/>
              <w:bottom w:val="single" w:sz="4" w:space="0" w:color="auto"/>
              <w:right w:val="single" w:sz="4" w:space="0" w:color="auto"/>
            </w:tcBorders>
            <w:hideMark/>
          </w:tcPr>
          <w:p w14:paraId="749A4765" w14:textId="77777777" w:rsidR="000C78FF" w:rsidRPr="00F455B6" w:rsidRDefault="000C78FF" w:rsidP="00C521EA">
            <w:pPr>
              <w:jc w:val="both"/>
              <w:rPr>
                <w:b/>
                <w:i/>
              </w:rPr>
            </w:pPr>
            <w:r w:rsidRPr="00F455B6">
              <w:rPr>
                <w:i/>
              </w:rPr>
              <w:t>Dépenses</w:t>
            </w:r>
          </w:p>
        </w:tc>
        <w:tc>
          <w:tcPr>
            <w:tcW w:w="1559" w:type="dxa"/>
            <w:tcBorders>
              <w:top w:val="single" w:sz="4" w:space="0" w:color="auto"/>
              <w:left w:val="single" w:sz="4" w:space="0" w:color="auto"/>
              <w:bottom w:val="single" w:sz="4" w:space="0" w:color="auto"/>
              <w:right w:val="single" w:sz="4" w:space="0" w:color="auto"/>
            </w:tcBorders>
            <w:hideMark/>
          </w:tcPr>
          <w:p w14:paraId="5DB1F576" w14:textId="77777777" w:rsidR="000C78FF" w:rsidRPr="00F455B6" w:rsidRDefault="000C78FF" w:rsidP="00C521EA">
            <w:pPr>
              <w:jc w:val="both"/>
              <w:rPr>
                <w:b/>
                <w:i/>
              </w:rPr>
            </w:pPr>
            <w:r w:rsidRPr="00F455B6">
              <w:rPr>
                <w:i/>
              </w:rPr>
              <w:t>Recettes</w:t>
            </w:r>
          </w:p>
        </w:tc>
        <w:tc>
          <w:tcPr>
            <w:tcW w:w="1418" w:type="dxa"/>
            <w:tcBorders>
              <w:top w:val="single" w:sz="4" w:space="0" w:color="auto"/>
              <w:left w:val="single" w:sz="4" w:space="0" w:color="auto"/>
              <w:bottom w:val="single" w:sz="4" w:space="0" w:color="auto"/>
              <w:right w:val="single" w:sz="4" w:space="0" w:color="auto"/>
            </w:tcBorders>
            <w:hideMark/>
          </w:tcPr>
          <w:p w14:paraId="0F228ECE" w14:textId="77777777" w:rsidR="000C78FF" w:rsidRPr="00F455B6" w:rsidRDefault="000C78FF" w:rsidP="00C521EA">
            <w:pPr>
              <w:jc w:val="both"/>
              <w:rPr>
                <w:b/>
                <w:i/>
              </w:rPr>
            </w:pPr>
            <w:r w:rsidRPr="00F455B6">
              <w:rPr>
                <w:i/>
              </w:rPr>
              <w:t>Dépenses</w:t>
            </w:r>
          </w:p>
        </w:tc>
        <w:tc>
          <w:tcPr>
            <w:tcW w:w="1559" w:type="dxa"/>
            <w:tcBorders>
              <w:top w:val="single" w:sz="4" w:space="0" w:color="auto"/>
              <w:left w:val="single" w:sz="4" w:space="0" w:color="auto"/>
              <w:bottom w:val="single" w:sz="4" w:space="0" w:color="auto"/>
              <w:right w:val="single" w:sz="4" w:space="0" w:color="auto"/>
            </w:tcBorders>
            <w:hideMark/>
          </w:tcPr>
          <w:p w14:paraId="3BCD2DA2" w14:textId="77777777" w:rsidR="000C78FF" w:rsidRPr="00F455B6" w:rsidRDefault="000C78FF" w:rsidP="00C521EA">
            <w:pPr>
              <w:jc w:val="both"/>
              <w:rPr>
                <w:b/>
                <w:i/>
              </w:rPr>
            </w:pPr>
            <w:r w:rsidRPr="00F455B6">
              <w:rPr>
                <w:i/>
              </w:rPr>
              <w:t>Recettes</w:t>
            </w:r>
          </w:p>
        </w:tc>
      </w:tr>
      <w:tr w:rsidR="00DC70B9" w:rsidRPr="00F455B6" w14:paraId="5DDA71B6"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79E3A1EC" w14:textId="5A579B16" w:rsidR="00DC70B9" w:rsidRPr="00F455B6" w:rsidRDefault="00DC70B9" w:rsidP="001F5B5E">
            <w:pPr>
              <w:rPr>
                <w:i/>
              </w:rPr>
            </w:pPr>
            <w:r>
              <w:rPr>
                <w:i/>
              </w:rPr>
              <w:t xml:space="preserve">Augmentation de crédits du chapitre </w:t>
            </w:r>
            <w:r w:rsidR="001F5B5E">
              <w:rPr>
                <w:i/>
              </w:rPr>
              <w:t>041</w:t>
            </w:r>
            <w:r>
              <w:rPr>
                <w:i/>
              </w:rPr>
              <w:t xml:space="preserve"> - compte D-204182 : Subventions organismes publics divers – Bâtiments et installations</w:t>
            </w:r>
          </w:p>
        </w:tc>
        <w:tc>
          <w:tcPr>
            <w:tcW w:w="1568" w:type="dxa"/>
            <w:tcBorders>
              <w:top w:val="single" w:sz="4" w:space="0" w:color="auto"/>
              <w:left w:val="single" w:sz="4" w:space="0" w:color="auto"/>
              <w:bottom w:val="single" w:sz="4" w:space="0" w:color="auto"/>
              <w:right w:val="single" w:sz="4" w:space="0" w:color="auto"/>
            </w:tcBorders>
          </w:tcPr>
          <w:p w14:paraId="2CC7C390" w14:textId="77777777" w:rsidR="00DC70B9" w:rsidRPr="00F455B6" w:rsidRDefault="00DC70B9" w:rsidP="00DC70B9">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06A6234A" w14:textId="77777777" w:rsidR="00DC70B9" w:rsidRPr="00F455B6" w:rsidRDefault="00DC70B9" w:rsidP="00DC70B9">
            <w:pPr>
              <w:jc w:val="both"/>
              <w:rPr>
                <w:b/>
                <w:i/>
              </w:rPr>
            </w:pPr>
          </w:p>
        </w:tc>
        <w:tc>
          <w:tcPr>
            <w:tcW w:w="1418" w:type="dxa"/>
            <w:tcBorders>
              <w:top w:val="single" w:sz="4" w:space="0" w:color="auto"/>
              <w:left w:val="single" w:sz="4" w:space="0" w:color="auto"/>
              <w:bottom w:val="single" w:sz="4" w:space="0" w:color="auto"/>
              <w:right w:val="single" w:sz="4" w:space="0" w:color="auto"/>
            </w:tcBorders>
          </w:tcPr>
          <w:p w14:paraId="2EA4754C" w14:textId="11052E0D" w:rsidR="00DC70B9" w:rsidRPr="00F455B6" w:rsidRDefault="00DC70B9" w:rsidP="00DC70B9">
            <w:pPr>
              <w:jc w:val="both"/>
              <w:rPr>
                <w:b/>
                <w:i/>
              </w:rPr>
            </w:pPr>
            <w:r>
              <w:rPr>
                <w:b/>
                <w:i/>
              </w:rPr>
              <w:t>+45 098,30 €</w:t>
            </w:r>
          </w:p>
        </w:tc>
        <w:tc>
          <w:tcPr>
            <w:tcW w:w="1559" w:type="dxa"/>
            <w:tcBorders>
              <w:top w:val="single" w:sz="4" w:space="0" w:color="auto"/>
              <w:left w:val="single" w:sz="4" w:space="0" w:color="auto"/>
              <w:bottom w:val="single" w:sz="4" w:space="0" w:color="auto"/>
              <w:right w:val="single" w:sz="4" w:space="0" w:color="auto"/>
            </w:tcBorders>
          </w:tcPr>
          <w:p w14:paraId="7634ACEA" w14:textId="65AF16B7" w:rsidR="00DC70B9" w:rsidRPr="00F455B6" w:rsidRDefault="00DC70B9" w:rsidP="00DC70B9">
            <w:pPr>
              <w:jc w:val="both"/>
              <w:rPr>
                <w:b/>
                <w:i/>
              </w:rPr>
            </w:pPr>
          </w:p>
        </w:tc>
      </w:tr>
      <w:tr w:rsidR="00DC70B9" w:rsidRPr="00F455B6" w14:paraId="5B3539E8"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204931C1" w14:textId="407619C8" w:rsidR="00DC70B9" w:rsidRDefault="00DC70B9" w:rsidP="001F5B5E">
            <w:pPr>
              <w:rPr>
                <w:i/>
              </w:rPr>
            </w:pPr>
            <w:r>
              <w:rPr>
                <w:i/>
              </w:rPr>
              <w:t xml:space="preserve">Augmentation de crédits du chapitre </w:t>
            </w:r>
            <w:r w:rsidR="001F5B5E">
              <w:rPr>
                <w:i/>
              </w:rPr>
              <w:t>041</w:t>
            </w:r>
            <w:r>
              <w:rPr>
                <w:i/>
              </w:rPr>
              <w:t xml:space="preserve"> -  compte </w:t>
            </w:r>
            <w:r w:rsidR="001F5B5E">
              <w:rPr>
                <w:i/>
              </w:rPr>
              <w:t>R</w:t>
            </w:r>
            <w:r>
              <w:rPr>
                <w:i/>
              </w:rPr>
              <w:t>-</w:t>
            </w:r>
            <w:r w:rsidR="001F5B5E">
              <w:rPr>
                <w:i/>
              </w:rPr>
              <w:t>168758</w:t>
            </w:r>
            <w:r>
              <w:rPr>
                <w:i/>
              </w:rPr>
              <w:t xml:space="preserve"> : </w:t>
            </w:r>
            <w:r w:rsidR="001F5B5E">
              <w:rPr>
                <w:i/>
              </w:rPr>
              <w:t>Autres dettes – Autres groupements</w:t>
            </w:r>
          </w:p>
        </w:tc>
        <w:tc>
          <w:tcPr>
            <w:tcW w:w="1568" w:type="dxa"/>
            <w:tcBorders>
              <w:top w:val="single" w:sz="4" w:space="0" w:color="auto"/>
              <w:left w:val="single" w:sz="4" w:space="0" w:color="auto"/>
              <w:bottom w:val="single" w:sz="4" w:space="0" w:color="auto"/>
              <w:right w:val="single" w:sz="4" w:space="0" w:color="auto"/>
            </w:tcBorders>
          </w:tcPr>
          <w:p w14:paraId="33067C66" w14:textId="77777777" w:rsidR="00DC70B9" w:rsidRPr="00F455B6" w:rsidRDefault="00DC70B9" w:rsidP="00DC70B9">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1ADF333E" w14:textId="77777777" w:rsidR="00DC70B9" w:rsidRPr="00F455B6" w:rsidRDefault="00DC70B9" w:rsidP="00DC70B9">
            <w:pPr>
              <w:jc w:val="both"/>
              <w:rPr>
                <w:b/>
                <w:i/>
              </w:rPr>
            </w:pPr>
          </w:p>
        </w:tc>
        <w:tc>
          <w:tcPr>
            <w:tcW w:w="1418" w:type="dxa"/>
            <w:tcBorders>
              <w:top w:val="single" w:sz="4" w:space="0" w:color="auto"/>
              <w:left w:val="single" w:sz="4" w:space="0" w:color="auto"/>
              <w:bottom w:val="single" w:sz="4" w:space="0" w:color="auto"/>
              <w:right w:val="single" w:sz="4" w:space="0" w:color="auto"/>
            </w:tcBorders>
          </w:tcPr>
          <w:p w14:paraId="7FBD915C" w14:textId="77777777" w:rsidR="00DC70B9" w:rsidRPr="00F455B6" w:rsidRDefault="00DC70B9" w:rsidP="00DC70B9">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267E6D56" w14:textId="58348092" w:rsidR="00DC70B9" w:rsidRPr="00F455B6" w:rsidRDefault="00DC70B9" w:rsidP="00DC70B9">
            <w:pPr>
              <w:jc w:val="both"/>
              <w:rPr>
                <w:b/>
                <w:i/>
              </w:rPr>
            </w:pPr>
            <w:r>
              <w:rPr>
                <w:b/>
                <w:i/>
              </w:rPr>
              <w:t>+45 098,30 €</w:t>
            </w:r>
          </w:p>
        </w:tc>
      </w:tr>
      <w:tr w:rsidR="00DC70B9" w:rsidRPr="00F455B6" w14:paraId="18684639"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23FB65EE" w14:textId="0F597F01" w:rsidR="00DC70B9" w:rsidRPr="008769AC" w:rsidRDefault="00DC70B9" w:rsidP="001F5B5E">
            <w:pPr>
              <w:rPr>
                <w:i/>
              </w:rPr>
            </w:pPr>
            <w:r>
              <w:rPr>
                <w:i/>
              </w:rPr>
              <w:t xml:space="preserve">Augmentation de crédits du chapitre 16  - compte D-165 : </w:t>
            </w:r>
            <w:r w:rsidRPr="00DC70B9">
              <w:rPr>
                <w:i/>
              </w:rPr>
              <w:t>Dépôts et cautionnements reçus</w:t>
            </w:r>
          </w:p>
        </w:tc>
        <w:tc>
          <w:tcPr>
            <w:tcW w:w="1568" w:type="dxa"/>
            <w:tcBorders>
              <w:top w:val="single" w:sz="4" w:space="0" w:color="auto"/>
              <w:left w:val="single" w:sz="4" w:space="0" w:color="auto"/>
              <w:bottom w:val="single" w:sz="4" w:space="0" w:color="auto"/>
              <w:right w:val="single" w:sz="4" w:space="0" w:color="auto"/>
            </w:tcBorders>
          </w:tcPr>
          <w:p w14:paraId="7E821D78" w14:textId="77777777" w:rsidR="00DC70B9" w:rsidRPr="00F455B6" w:rsidRDefault="00DC70B9" w:rsidP="00DC70B9">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60B185C5" w14:textId="77777777" w:rsidR="00DC70B9" w:rsidRPr="00F455B6" w:rsidRDefault="00DC70B9" w:rsidP="00DC70B9">
            <w:pPr>
              <w:jc w:val="both"/>
              <w:rPr>
                <w:b/>
                <w:i/>
              </w:rPr>
            </w:pPr>
          </w:p>
        </w:tc>
        <w:tc>
          <w:tcPr>
            <w:tcW w:w="1418" w:type="dxa"/>
            <w:tcBorders>
              <w:top w:val="single" w:sz="4" w:space="0" w:color="auto"/>
              <w:left w:val="single" w:sz="4" w:space="0" w:color="auto"/>
              <w:bottom w:val="single" w:sz="4" w:space="0" w:color="auto"/>
              <w:right w:val="single" w:sz="4" w:space="0" w:color="auto"/>
            </w:tcBorders>
          </w:tcPr>
          <w:p w14:paraId="1565B61A" w14:textId="6719DB5E" w:rsidR="00DC70B9" w:rsidRPr="00F455B6" w:rsidRDefault="00DC70B9" w:rsidP="00DC70B9">
            <w:pPr>
              <w:jc w:val="both"/>
              <w:rPr>
                <w:b/>
                <w:i/>
              </w:rPr>
            </w:pPr>
            <w:r>
              <w:rPr>
                <w:b/>
                <w:i/>
              </w:rPr>
              <w:t>+250,00 €</w:t>
            </w:r>
          </w:p>
        </w:tc>
        <w:tc>
          <w:tcPr>
            <w:tcW w:w="1559" w:type="dxa"/>
            <w:tcBorders>
              <w:top w:val="single" w:sz="4" w:space="0" w:color="auto"/>
              <w:left w:val="single" w:sz="4" w:space="0" w:color="auto"/>
              <w:bottom w:val="single" w:sz="4" w:space="0" w:color="auto"/>
              <w:right w:val="single" w:sz="4" w:space="0" w:color="auto"/>
            </w:tcBorders>
          </w:tcPr>
          <w:p w14:paraId="7A07CD9F" w14:textId="77777777" w:rsidR="00DC70B9" w:rsidRPr="00F455B6" w:rsidRDefault="00DC70B9" w:rsidP="00DC70B9">
            <w:pPr>
              <w:jc w:val="both"/>
              <w:rPr>
                <w:b/>
                <w:i/>
              </w:rPr>
            </w:pPr>
          </w:p>
        </w:tc>
      </w:tr>
      <w:tr w:rsidR="00DC70B9" w:rsidRPr="00F455B6" w14:paraId="0E3F5B6A"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735ABD1D" w14:textId="2AE7E1DB" w:rsidR="00DC70B9" w:rsidRPr="00F455B6" w:rsidRDefault="00DC70B9" w:rsidP="001F5B5E">
            <w:pPr>
              <w:rPr>
                <w:i/>
              </w:rPr>
            </w:pPr>
            <w:r>
              <w:rPr>
                <w:i/>
              </w:rPr>
              <w:t xml:space="preserve">Augmentation de crédits du chapitre 16   compte D-165 : </w:t>
            </w:r>
            <w:r w:rsidRPr="00DC70B9">
              <w:rPr>
                <w:i/>
              </w:rPr>
              <w:t>Dépôts et cautionnements reçus</w:t>
            </w:r>
          </w:p>
        </w:tc>
        <w:tc>
          <w:tcPr>
            <w:tcW w:w="1568" w:type="dxa"/>
            <w:tcBorders>
              <w:top w:val="single" w:sz="4" w:space="0" w:color="auto"/>
              <w:left w:val="single" w:sz="4" w:space="0" w:color="auto"/>
              <w:bottom w:val="single" w:sz="4" w:space="0" w:color="auto"/>
              <w:right w:val="single" w:sz="4" w:space="0" w:color="auto"/>
            </w:tcBorders>
          </w:tcPr>
          <w:p w14:paraId="7B15FB84" w14:textId="77777777" w:rsidR="00DC70B9" w:rsidRPr="00F455B6" w:rsidRDefault="00DC70B9" w:rsidP="00DC70B9">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155EEC12" w14:textId="77777777" w:rsidR="00DC70B9" w:rsidRPr="00F455B6" w:rsidRDefault="00DC70B9" w:rsidP="00DC70B9">
            <w:pPr>
              <w:jc w:val="both"/>
              <w:rPr>
                <w:b/>
                <w:i/>
              </w:rPr>
            </w:pPr>
          </w:p>
        </w:tc>
        <w:tc>
          <w:tcPr>
            <w:tcW w:w="1418" w:type="dxa"/>
            <w:tcBorders>
              <w:top w:val="single" w:sz="4" w:space="0" w:color="auto"/>
              <w:left w:val="single" w:sz="4" w:space="0" w:color="auto"/>
              <w:bottom w:val="single" w:sz="4" w:space="0" w:color="auto"/>
              <w:right w:val="single" w:sz="4" w:space="0" w:color="auto"/>
            </w:tcBorders>
          </w:tcPr>
          <w:p w14:paraId="75931E6A" w14:textId="5F8DB4D2" w:rsidR="00DC70B9" w:rsidRPr="00F455B6" w:rsidRDefault="00DC70B9" w:rsidP="00DC70B9">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2802CB56" w14:textId="78FBE297" w:rsidR="00DC70B9" w:rsidRPr="00F455B6" w:rsidRDefault="00DC70B9" w:rsidP="00DC70B9">
            <w:pPr>
              <w:jc w:val="both"/>
              <w:rPr>
                <w:b/>
                <w:i/>
              </w:rPr>
            </w:pPr>
            <w:r>
              <w:rPr>
                <w:b/>
                <w:i/>
              </w:rPr>
              <w:t>+250,00 €</w:t>
            </w:r>
          </w:p>
        </w:tc>
      </w:tr>
    </w:tbl>
    <w:p w14:paraId="62528BBA" w14:textId="77777777" w:rsidR="00E237C4" w:rsidRDefault="00E237C4">
      <w:r>
        <w:br w:type="page"/>
      </w:r>
    </w:p>
    <w:tbl>
      <w:tblPr>
        <w:tblStyle w:val="Grilledutableau"/>
        <w:tblpPr w:leftFromText="141" w:rightFromText="141" w:vertAnchor="text" w:horzAnchor="margin" w:tblpX="-10" w:tblpY="394"/>
        <w:tblW w:w="9351" w:type="dxa"/>
        <w:tblLayout w:type="fixed"/>
        <w:tblCellMar>
          <w:left w:w="28" w:type="dxa"/>
          <w:right w:w="85" w:type="dxa"/>
        </w:tblCellMar>
        <w:tblLook w:val="04A0" w:firstRow="1" w:lastRow="0" w:firstColumn="1" w:lastColumn="0" w:noHBand="0" w:noVBand="1"/>
      </w:tblPr>
      <w:tblGrid>
        <w:gridCol w:w="3247"/>
        <w:gridCol w:w="1568"/>
        <w:gridCol w:w="1559"/>
        <w:gridCol w:w="1418"/>
        <w:gridCol w:w="1559"/>
      </w:tblGrid>
      <w:tr w:rsidR="001F5B5E" w:rsidRPr="00F455B6" w14:paraId="14F82278"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6B893F55" w14:textId="6C430638" w:rsidR="001F5B5E" w:rsidRPr="001F5B5E" w:rsidRDefault="001F5B5E" w:rsidP="001F5B5E">
            <w:pPr>
              <w:rPr>
                <w:bCs/>
                <w:i/>
              </w:rPr>
            </w:pPr>
            <w:r w:rsidRPr="001F5B5E">
              <w:rPr>
                <w:bCs/>
                <w:i/>
              </w:rPr>
              <w:lastRenderedPageBreak/>
              <w:t xml:space="preserve">Augmentation de crédits du chapitre 21 compte D-2135 : Installations générales, agencements, aménagements des constructions – opération 402 : Equipements des bâtiments </w:t>
            </w:r>
          </w:p>
        </w:tc>
        <w:tc>
          <w:tcPr>
            <w:tcW w:w="1568" w:type="dxa"/>
            <w:tcBorders>
              <w:top w:val="single" w:sz="4" w:space="0" w:color="auto"/>
              <w:left w:val="single" w:sz="4" w:space="0" w:color="auto"/>
              <w:bottom w:val="single" w:sz="4" w:space="0" w:color="auto"/>
              <w:right w:val="single" w:sz="4" w:space="0" w:color="auto"/>
            </w:tcBorders>
          </w:tcPr>
          <w:p w14:paraId="0B4F8C3B" w14:textId="77777777" w:rsidR="001F5B5E" w:rsidRPr="001F5B5E" w:rsidRDefault="001F5B5E" w:rsidP="001F5B5E">
            <w:pPr>
              <w:rPr>
                <w:bCs/>
                <w:i/>
              </w:rPr>
            </w:pPr>
          </w:p>
        </w:tc>
        <w:tc>
          <w:tcPr>
            <w:tcW w:w="1559" w:type="dxa"/>
            <w:tcBorders>
              <w:top w:val="single" w:sz="4" w:space="0" w:color="auto"/>
              <w:left w:val="single" w:sz="4" w:space="0" w:color="auto"/>
              <w:bottom w:val="single" w:sz="4" w:space="0" w:color="auto"/>
              <w:right w:val="single" w:sz="4" w:space="0" w:color="auto"/>
            </w:tcBorders>
          </w:tcPr>
          <w:p w14:paraId="05C359BA" w14:textId="77777777" w:rsidR="001F5B5E" w:rsidRPr="001F5B5E" w:rsidRDefault="001F5B5E" w:rsidP="001F5B5E">
            <w:pPr>
              <w:jc w:val="both"/>
              <w:rPr>
                <w:bCs/>
                <w:i/>
              </w:rPr>
            </w:pPr>
          </w:p>
        </w:tc>
        <w:tc>
          <w:tcPr>
            <w:tcW w:w="1418" w:type="dxa"/>
            <w:tcBorders>
              <w:top w:val="single" w:sz="4" w:space="0" w:color="auto"/>
              <w:left w:val="single" w:sz="4" w:space="0" w:color="auto"/>
              <w:bottom w:val="single" w:sz="4" w:space="0" w:color="auto"/>
              <w:right w:val="single" w:sz="4" w:space="0" w:color="auto"/>
            </w:tcBorders>
          </w:tcPr>
          <w:p w14:paraId="3255E114" w14:textId="2B106B14" w:rsidR="001F5B5E" w:rsidRDefault="00256E04" w:rsidP="001F5B5E">
            <w:pPr>
              <w:jc w:val="both"/>
              <w:rPr>
                <w:b/>
                <w:i/>
              </w:rPr>
            </w:pPr>
            <w:r>
              <w:rPr>
                <w:b/>
                <w:i/>
              </w:rPr>
              <w:t>+15 000,00 €</w:t>
            </w:r>
          </w:p>
        </w:tc>
        <w:tc>
          <w:tcPr>
            <w:tcW w:w="1559" w:type="dxa"/>
            <w:tcBorders>
              <w:top w:val="single" w:sz="4" w:space="0" w:color="auto"/>
              <w:left w:val="single" w:sz="4" w:space="0" w:color="auto"/>
              <w:bottom w:val="single" w:sz="4" w:space="0" w:color="auto"/>
              <w:right w:val="single" w:sz="4" w:space="0" w:color="auto"/>
            </w:tcBorders>
          </w:tcPr>
          <w:p w14:paraId="23A89210" w14:textId="58C0AE00" w:rsidR="001F5B5E" w:rsidRDefault="001F5B5E" w:rsidP="001F5B5E">
            <w:pPr>
              <w:jc w:val="both"/>
              <w:rPr>
                <w:b/>
                <w:i/>
              </w:rPr>
            </w:pPr>
          </w:p>
        </w:tc>
      </w:tr>
      <w:tr w:rsidR="001F5B5E" w:rsidRPr="00F455B6" w14:paraId="46895993"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7A4A093D" w14:textId="0FD38E7C" w:rsidR="001F5B5E" w:rsidRPr="00F455B6" w:rsidRDefault="001F5B5E" w:rsidP="001F5B5E">
            <w:pPr>
              <w:jc w:val="both"/>
              <w:rPr>
                <w:b/>
                <w:i/>
              </w:rPr>
            </w:pPr>
            <w:r>
              <w:rPr>
                <w:bCs/>
                <w:i/>
              </w:rPr>
              <w:t xml:space="preserve">Diminution </w:t>
            </w:r>
            <w:r w:rsidRPr="001F5B5E">
              <w:rPr>
                <w:bCs/>
                <w:i/>
              </w:rPr>
              <w:t>de crédits du chapitre 21 compte D-21</w:t>
            </w:r>
            <w:r>
              <w:rPr>
                <w:bCs/>
                <w:i/>
              </w:rPr>
              <w:t>51</w:t>
            </w:r>
            <w:r w:rsidRPr="001F5B5E">
              <w:rPr>
                <w:bCs/>
                <w:i/>
              </w:rPr>
              <w:t xml:space="preserve"> : </w:t>
            </w:r>
            <w:r>
              <w:rPr>
                <w:bCs/>
                <w:i/>
              </w:rPr>
              <w:t>Réseaux de voirie</w:t>
            </w:r>
            <w:r w:rsidRPr="001F5B5E">
              <w:rPr>
                <w:bCs/>
                <w:i/>
              </w:rPr>
              <w:t xml:space="preserve"> – opération </w:t>
            </w:r>
            <w:r>
              <w:rPr>
                <w:bCs/>
                <w:i/>
              </w:rPr>
              <w:t>398</w:t>
            </w:r>
            <w:r w:rsidRPr="001F5B5E">
              <w:rPr>
                <w:bCs/>
                <w:i/>
              </w:rPr>
              <w:t xml:space="preserve"> : </w:t>
            </w:r>
            <w:r>
              <w:rPr>
                <w:bCs/>
                <w:i/>
              </w:rPr>
              <w:t>Aménagement et sécur</w:t>
            </w:r>
            <w:r w:rsidR="00256E04">
              <w:rPr>
                <w:bCs/>
                <w:i/>
              </w:rPr>
              <w:t>is</w:t>
            </w:r>
            <w:r>
              <w:rPr>
                <w:bCs/>
                <w:i/>
              </w:rPr>
              <w:t>ation local ex scierie</w:t>
            </w:r>
            <w:r w:rsidRPr="001F5B5E">
              <w:rPr>
                <w:bCs/>
                <w:i/>
              </w:rPr>
              <w:t xml:space="preserve"> </w:t>
            </w:r>
          </w:p>
        </w:tc>
        <w:tc>
          <w:tcPr>
            <w:tcW w:w="1568" w:type="dxa"/>
            <w:tcBorders>
              <w:top w:val="single" w:sz="4" w:space="0" w:color="auto"/>
              <w:left w:val="single" w:sz="4" w:space="0" w:color="auto"/>
              <w:bottom w:val="single" w:sz="4" w:space="0" w:color="auto"/>
              <w:right w:val="single" w:sz="4" w:space="0" w:color="auto"/>
            </w:tcBorders>
          </w:tcPr>
          <w:p w14:paraId="05516B6D" w14:textId="77777777" w:rsidR="001F5B5E" w:rsidRPr="00F455B6" w:rsidRDefault="001F5B5E" w:rsidP="001F5B5E">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1F92F304" w14:textId="77777777" w:rsidR="001F5B5E" w:rsidRPr="00F455B6" w:rsidRDefault="001F5B5E" w:rsidP="001F5B5E">
            <w:pPr>
              <w:jc w:val="both"/>
              <w:rPr>
                <w:b/>
                <w:i/>
              </w:rPr>
            </w:pPr>
          </w:p>
        </w:tc>
        <w:tc>
          <w:tcPr>
            <w:tcW w:w="1418" w:type="dxa"/>
            <w:tcBorders>
              <w:top w:val="single" w:sz="4" w:space="0" w:color="auto"/>
              <w:left w:val="single" w:sz="4" w:space="0" w:color="auto"/>
              <w:bottom w:val="single" w:sz="4" w:space="0" w:color="auto"/>
              <w:right w:val="single" w:sz="4" w:space="0" w:color="auto"/>
            </w:tcBorders>
          </w:tcPr>
          <w:p w14:paraId="63819FB1" w14:textId="436A565A" w:rsidR="001F5B5E" w:rsidRDefault="00256E04" w:rsidP="001F5B5E">
            <w:pPr>
              <w:jc w:val="both"/>
              <w:rPr>
                <w:b/>
                <w:i/>
              </w:rPr>
            </w:pPr>
            <w:r>
              <w:rPr>
                <w:b/>
                <w:i/>
              </w:rPr>
              <w:t>-7 500,00 €</w:t>
            </w:r>
          </w:p>
        </w:tc>
        <w:tc>
          <w:tcPr>
            <w:tcW w:w="1559" w:type="dxa"/>
            <w:tcBorders>
              <w:top w:val="single" w:sz="4" w:space="0" w:color="auto"/>
              <w:left w:val="single" w:sz="4" w:space="0" w:color="auto"/>
              <w:bottom w:val="single" w:sz="4" w:space="0" w:color="auto"/>
              <w:right w:val="single" w:sz="4" w:space="0" w:color="auto"/>
            </w:tcBorders>
          </w:tcPr>
          <w:p w14:paraId="7ED82ED3" w14:textId="77777777" w:rsidR="001F5B5E" w:rsidRDefault="001F5B5E" w:rsidP="001F5B5E">
            <w:pPr>
              <w:jc w:val="both"/>
              <w:rPr>
                <w:b/>
                <w:i/>
              </w:rPr>
            </w:pPr>
          </w:p>
        </w:tc>
      </w:tr>
      <w:tr w:rsidR="00256E04" w:rsidRPr="00F455B6" w14:paraId="50A64D93"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tcPr>
          <w:p w14:paraId="4CDF0A29" w14:textId="3DB7BE2C" w:rsidR="00256E04" w:rsidRPr="00F455B6" w:rsidRDefault="00442B63" w:rsidP="00256E04">
            <w:pPr>
              <w:jc w:val="both"/>
              <w:rPr>
                <w:b/>
                <w:i/>
              </w:rPr>
            </w:pPr>
            <w:r>
              <w:rPr>
                <w:bCs/>
                <w:i/>
              </w:rPr>
              <w:t xml:space="preserve">Diminution </w:t>
            </w:r>
            <w:r w:rsidR="00256E04" w:rsidRPr="001F5B5E">
              <w:rPr>
                <w:bCs/>
                <w:i/>
              </w:rPr>
              <w:t>de crédits du chapitre 21 compte D-21</w:t>
            </w:r>
            <w:r w:rsidR="00256E04">
              <w:rPr>
                <w:bCs/>
                <w:i/>
              </w:rPr>
              <w:t>52</w:t>
            </w:r>
            <w:r w:rsidR="00256E04" w:rsidRPr="001F5B5E">
              <w:rPr>
                <w:bCs/>
                <w:i/>
              </w:rPr>
              <w:t xml:space="preserve"> : Installations </w:t>
            </w:r>
            <w:r w:rsidR="00256E04">
              <w:rPr>
                <w:bCs/>
                <w:i/>
              </w:rPr>
              <w:t>de voirie</w:t>
            </w:r>
            <w:r w:rsidR="00256E04" w:rsidRPr="001F5B5E">
              <w:rPr>
                <w:bCs/>
                <w:i/>
              </w:rPr>
              <w:t xml:space="preserve"> – opération </w:t>
            </w:r>
            <w:r w:rsidR="00256E04">
              <w:rPr>
                <w:bCs/>
                <w:i/>
              </w:rPr>
              <w:t>375</w:t>
            </w:r>
            <w:r w:rsidR="00256E04" w:rsidRPr="001F5B5E">
              <w:rPr>
                <w:bCs/>
                <w:i/>
              </w:rPr>
              <w:t xml:space="preserve"> : </w:t>
            </w:r>
            <w:r w:rsidR="00256E04">
              <w:rPr>
                <w:bCs/>
                <w:i/>
              </w:rPr>
              <w:t>Aménagement village</w:t>
            </w:r>
            <w:r w:rsidR="00256E04" w:rsidRPr="001F5B5E">
              <w:rPr>
                <w:bCs/>
                <w:i/>
              </w:rPr>
              <w:t xml:space="preserve"> </w:t>
            </w:r>
          </w:p>
        </w:tc>
        <w:tc>
          <w:tcPr>
            <w:tcW w:w="1568" w:type="dxa"/>
            <w:tcBorders>
              <w:top w:val="single" w:sz="4" w:space="0" w:color="auto"/>
              <w:left w:val="single" w:sz="4" w:space="0" w:color="auto"/>
              <w:bottom w:val="single" w:sz="4" w:space="0" w:color="auto"/>
              <w:right w:val="single" w:sz="4" w:space="0" w:color="auto"/>
            </w:tcBorders>
          </w:tcPr>
          <w:p w14:paraId="2395B1AB" w14:textId="77777777" w:rsidR="00256E04" w:rsidRPr="00F455B6" w:rsidRDefault="00256E04" w:rsidP="00256E04">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40CDC0BE" w14:textId="77777777" w:rsidR="00256E04" w:rsidRPr="00F455B6" w:rsidRDefault="00256E04" w:rsidP="00256E04">
            <w:pPr>
              <w:jc w:val="both"/>
              <w:rPr>
                <w:b/>
                <w:i/>
              </w:rPr>
            </w:pPr>
          </w:p>
        </w:tc>
        <w:tc>
          <w:tcPr>
            <w:tcW w:w="1418" w:type="dxa"/>
            <w:tcBorders>
              <w:top w:val="single" w:sz="4" w:space="0" w:color="auto"/>
              <w:left w:val="single" w:sz="4" w:space="0" w:color="auto"/>
              <w:bottom w:val="single" w:sz="4" w:space="0" w:color="auto"/>
              <w:right w:val="single" w:sz="4" w:space="0" w:color="auto"/>
            </w:tcBorders>
          </w:tcPr>
          <w:p w14:paraId="306807C6" w14:textId="14ED79D9" w:rsidR="00256E04" w:rsidRDefault="00256E04" w:rsidP="00256E04">
            <w:pPr>
              <w:jc w:val="both"/>
              <w:rPr>
                <w:b/>
                <w:i/>
              </w:rPr>
            </w:pPr>
            <w:r>
              <w:rPr>
                <w:b/>
                <w:i/>
              </w:rPr>
              <w:t>-7 500,00 €</w:t>
            </w:r>
          </w:p>
        </w:tc>
        <w:tc>
          <w:tcPr>
            <w:tcW w:w="1559" w:type="dxa"/>
            <w:tcBorders>
              <w:top w:val="single" w:sz="4" w:space="0" w:color="auto"/>
              <w:left w:val="single" w:sz="4" w:space="0" w:color="auto"/>
              <w:bottom w:val="single" w:sz="4" w:space="0" w:color="auto"/>
              <w:right w:val="single" w:sz="4" w:space="0" w:color="auto"/>
            </w:tcBorders>
          </w:tcPr>
          <w:p w14:paraId="21FF0D19" w14:textId="77777777" w:rsidR="00256E04" w:rsidRDefault="00256E04" w:rsidP="00256E04">
            <w:pPr>
              <w:jc w:val="both"/>
              <w:rPr>
                <w:b/>
                <w:i/>
              </w:rPr>
            </w:pPr>
          </w:p>
        </w:tc>
      </w:tr>
      <w:tr w:rsidR="00256E04" w:rsidRPr="00F455B6" w14:paraId="3868F2F4" w14:textId="77777777" w:rsidTr="00C521EA">
        <w:trPr>
          <w:trHeight w:val="241"/>
        </w:trPr>
        <w:tc>
          <w:tcPr>
            <w:tcW w:w="3247" w:type="dxa"/>
            <w:tcBorders>
              <w:top w:val="single" w:sz="4" w:space="0" w:color="auto"/>
              <w:left w:val="single" w:sz="4" w:space="0" w:color="auto"/>
              <w:bottom w:val="single" w:sz="4" w:space="0" w:color="auto"/>
              <w:right w:val="single" w:sz="4" w:space="0" w:color="auto"/>
            </w:tcBorders>
            <w:hideMark/>
          </w:tcPr>
          <w:p w14:paraId="2FA2BBB0" w14:textId="77777777" w:rsidR="00256E04" w:rsidRPr="00F455B6" w:rsidRDefault="00256E04" w:rsidP="00256E04">
            <w:pPr>
              <w:jc w:val="both"/>
              <w:rPr>
                <w:i/>
              </w:rPr>
            </w:pPr>
            <w:r w:rsidRPr="00F455B6">
              <w:rPr>
                <w:b/>
                <w:i/>
              </w:rPr>
              <w:t>TOTAUX</w:t>
            </w:r>
            <w:r>
              <w:rPr>
                <w:b/>
                <w:i/>
              </w:rPr>
              <w:t xml:space="preserve"> </w:t>
            </w:r>
          </w:p>
        </w:tc>
        <w:tc>
          <w:tcPr>
            <w:tcW w:w="1568" w:type="dxa"/>
            <w:tcBorders>
              <w:top w:val="single" w:sz="4" w:space="0" w:color="auto"/>
              <w:left w:val="single" w:sz="4" w:space="0" w:color="auto"/>
              <w:bottom w:val="single" w:sz="4" w:space="0" w:color="auto"/>
              <w:right w:val="single" w:sz="4" w:space="0" w:color="auto"/>
            </w:tcBorders>
          </w:tcPr>
          <w:p w14:paraId="11072209" w14:textId="77777777" w:rsidR="00256E04" w:rsidRPr="00F455B6" w:rsidRDefault="00256E04" w:rsidP="00256E04">
            <w:pPr>
              <w:jc w:val="both"/>
              <w:rPr>
                <w:b/>
                <w:i/>
              </w:rPr>
            </w:pPr>
          </w:p>
        </w:tc>
        <w:tc>
          <w:tcPr>
            <w:tcW w:w="1559" w:type="dxa"/>
            <w:tcBorders>
              <w:top w:val="single" w:sz="4" w:space="0" w:color="auto"/>
              <w:left w:val="single" w:sz="4" w:space="0" w:color="auto"/>
              <w:bottom w:val="single" w:sz="4" w:space="0" w:color="auto"/>
              <w:right w:val="single" w:sz="4" w:space="0" w:color="auto"/>
            </w:tcBorders>
          </w:tcPr>
          <w:p w14:paraId="59B1779A" w14:textId="77777777" w:rsidR="00256E04" w:rsidRPr="00F455B6" w:rsidRDefault="00256E04" w:rsidP="00256E04">
            <w:pPr>
              <w:jc w:val="both"/>
              <w:rPr>
                <w:b/>
                <w:i/>
              </w:rPr>
            </w:pPr>
          </w:p>
        </w:tc>
        <w:tc>
          <w:tcPr>
            <w:tcW w:w="1418" w:type="dxa"/>
            <w:tcBorders>
              <w:top w:val="single" w:sz="4" w:space="0" w:color="auto"/>
              <w:left w:val="single" w:sz="4" w:space="0" w:color="auto"/>
              <w:bottom w:val="single" w:sz="4" w:space="0" w:color="auto"/>
              <w:right w:val="single" w:sz="4" w:space="0" w:color="auto"/>
            </w:tcBorders>
          </w:tcPr>
          <w:p w14:paraId="084641F7" w14:textId="4ABF1F14" w:rsidR="00256E04" w:rsidRPr="00F455B6" w:rsidRDefault="00256E04" w:rsidP="00256E04">
            <w:pPr>
              <w:jc w:val="both"/>
              <w:rPr>
                <w:b/>
                <w:i/>
              </w:rPr>
            </w:pPr>
            <w:r>
              <w:rPr>
                <w:b/>
                <w:i/>
              </w:rPr>
              <w:t>+45 348,30 €</w:t>
            </w:r>
          </w:p>
        </w:tc>
        <w:tc>
          <w:tcPr>
            <w:tcW w:w="1559" w:type="dxa"/>
            <w:tcBorders>
              <w:top w:val="single" w:sz="4" w:space="0" w:color="auto"/>
              <w:left w:val="single" w:sz="4" w:space="0" w:color="auto"/>
              <w:bottom w:val="single" w:sz="4" w:space="0" w:color="auto"/>
              <w:right w:val="single" w:sz="4" w:space="0" w:color="auto"/>
            </w:tcBorders>
          </w:tcPr>
          <w:p w14:paraId="0A5D4D3E" w14:textId="26FAE07C" w:rsidR="00256E04" w:rsidRPr="00F455B6" w:rsidRDefault="00256E04" w:rsidP="00256E04">
            <w:pPr>
              <w:jc w:val="both"/>
              <w:rPr>
                <w:b/>
                <w:i/>
              </w:rPr>
            </w:pPr>
            <w:r>
              <w:rPr>
                <w:b/>
                <w:i/>
              </w:rPr>
              <w:t>+45 348,30 €</w:t>
            </w:r>
          </w:p>
        </w:tc>
      </w:tr>
      <w:bookmarkEnd w:id="5"/>
    </w:tbl>
    <w:p w14:paraId="2D3D53A8" w14:textId="77777777" w:rsidR="000C78FF" w:rsidRPr="00F455B6" w:rsidRDefault="000C78FF" w:rsidP="000C78FF">
      <w:pPr>
        <w:jc w:val="both"/>
      </w:pPr>
    </w:p>
    <w:p w14:paraId="14FFEF23" w14:textId="77777777" w:rsidR="00395C9D" w:rsidRDefault="00395C9D" w:rsidP="000C78FF">
      <w:pPr>
        <w:jc w:val="both"/>
      </w:pPr>
      <w:bookmarkStart w:id="6" w:name="_Hlk216097439"/>
    </w:p>
    <w:p w14:paraId="485A830F" w14:textId="47D6C2E7" w:rsidR="000C78FF" w:rsidRDefault="000C78FF" w:rsidP="000C78FF">
      <w:pPr>
        <w:jc w:val="both"/>
      </w:pPr>
      <w:r w:rsidRPr="00F455B6">
        <w:t xml:space="preserve">Il est nécessaire de procéder à plusieurs opérations budgétaires modificatives comme présentées ci-dessus :  </w:t>
      </w:r>
    </w:p>
    <w:p w14:paraId="53629EE7" w14:textId="77777777" w:rsidR="000C78FF" w:rsidRPr="00F455B6" w:rsidRDefault="000C78FF" w:rsidP="000C78FF">
      <w:pPr>
        <w:jc w:val="both"/>
      </w:pPr>
    </w:p>
    <w:p w14:paraId="0976F690" w14:textId="77777777" w:rsidR="000C78FF" w:rsidRPr="00F455B6" w:rsidRDefault="000C78FF" w:rsidP="000C78FF">
      <w:pPr>
        <w:jc w:val="both"/>
        <w:rPr>
          <w:i/>
        </w:rPr>
      </w:pPr>
      <w:r w:rsidRPr="00F455B6">
        <w:rPr>
          <w:i/>
        </w:rPr>
        <w:t xml:space="preserve">Le Conseil municipal, après un vote à main levée dont le résultat est le suivant : </w:t>
      </w:r>
    </w:p>
    <w:p w14:paraId="33DDA258" w14:textId="7683CBF3" w:rsidR="000C78FF" w:rsidRPr="00CF79D8" w:rsidRDefault="000C78FF" w:rsidP="000C78FF">
      <w:pPr>
        <w:numPr>
          <w:ilvl w:val="0"/>
          <w:numId w:val="47"/>
        </w:numPr>
        <w:jc w:val="both"/>
      </w:pPr>
      <w:r w:rsidRPr="00F455B6">
        <w:rPr>
          <w:i/>
        </w:rPr>
        <w:t>1</w:t>
      </w:r>
      <w:r w:rsidR="008F25D1">
        <w:rPr>
          <w:i/>
        </w:rPr>
        <w:t>9</w:t>
      </w:r>
      <w:r w:rsidRPr="00F455B6">
        <w:rPr>
          <w:i/>
        </w:rPr>
        <w:t> : Pour ;         0 : Contre ;          0 : abstention</w:t>
      </w:r>
    </w:p>
    <w:p w14:paraId="58A9CE01" w14:textId="77777777" w:rsidR="000C78FF" w:rsidRPr="00F455B6" w:rsidRDefault="000C78FF" w:rsidP="000C78FF">
      <w:pPr>
        <w:ind w:left="720"/>
        <w:jc w:val="both"/>
      </w:pPr>
    </w:p>
    <w:p w14:paraId="0550D382" w14:textId="77777777" w:rsidR="000C78FF" w:rsidRPr="00F455B6" w:rsidRDefault="000C78FF" w:rsidP="000C78FF">
      <w:pPr>
        <w:jc w:val="both"/>
        <w:rPr>
          <w:b/>
          <w:bCs/>
        </w:rPr>
      </w:pPr>
      <w:r w:rsidRPr="00F455B6">
        <w:rPr>
          <w:bCs/>
        </w:rPr>
        <w:t>- approuve la décision modificative N°</w:t>
      </w:r>
      <w:r>
        <w:rPr>
          <w:bCs/>
        </w:rPr>
        <w:t>3</w:t>
      </w:r>
      <w:r w:rsidRPr="00F455B6">
        <w:rPr>
          <w:bCs/>
        </w:rPr>
        <w:t xml:space="preserve"> indiquée ci-dessus.</w:t>
      </w:r>
    </w:p>
    <w:bookmarkEnd w:id="6"/>
    <w:p w14:paraId="08CEDF39" w14:textId="77777777" w:rsidR="000C78FF" w:rsidRPr="007B7501" w:rsidRDefault="000C78FF" w:rsidP="000C78FF">
      <w:pPr>
        <w:jc w:val="both"/>
      </w:pPr>
    </w:p>
    <w:p w14:paraId="03563BA4" w14:textId="77777777" w:rsidR="000C78FF" w:rsidRPr="00DD0D6B" w:rsidRDefault="000C78FF" w:rsidP="000C78FF"/>
    <w:p w14:paraId="1E3AC352" w14:textId="77777777" w:rsidR="000C78FF" w:rsidRPr="008F3BFB" w:rsidRDefault="000C78FF" w:rsidP="000C78FF">
      <w:pPr>
        <w:rPr>
          <w:b/>
          <w:bCs/>
        </w:rPr>
      </w:pPr>
    </w:p>
    <w:p w14:paraId="35109F8A" w14:textId="4870F46E" w:rsidR="002B47EA" w:rsidRDefault="002B47EA" w:rsidP="00606FDD">
      <w:pPr>
        <w:ind w:left="708"/>
        <w:jc w:val="both"/>
        <w:rPr>
          <w:b/>
          <w:sz w:val="10"/>
          <w:szCs w:val="10"/>
        </w:rPr>
      </w:pPr>
    </w:p>
    <w:p w14:paraId="1A662B94" w14:textId="77777777" w:rsidR="002B0056" w:rsidRDefault="002B0056" w:rsidP="00606FDD">
      <w:pPr>
        <w:ind w:left="708"/>
        <w:jc w:val="both"/>
        <w:rPr>
          <w:b/>
          <w:sz w:val="10"/>
          <w:szCs w:val="10"/>
        </w:rPr>
      </w:pPr>
    </w:p>
    <w:p w14:paraId="61131CB6" w14:textId="77777777" w:rsidR="002B0056" w:rsidRPr="00BA1197" w:rsidRDefault="002B0056" w:rsidP="00606FDD">
      <w:pPr>
        <w:ind w:left="708"/>
        <w:jc w:val="both"/>
        <w:rPr>
          <w:b/>
          <w:sz w:val="10"/>
          <w:szCs w:val="10"/>
        </w:rPr>
      </w:pPr>
    </w:p>
    <w:p w14:paraId="70937E8E" w14:textId="62CD4D60" w:rsidR="00A9233F" w:rsidRPr="00443E63" w:rsidRDefault="00FD7F10" w:rsidP="00867D07">
      <w:pPr>
        <w:jc w:val="both"/>
        <w:rPr>
          <w:rFonts w:eastAsiaTheme="minorHAnsi"/>
          <w:b/>
          <w:sz w:val="22"/>
          <w:szCs w:val="22"/>
          <w:lang w:eastAsia="en-US"/>
        </w:rPr>
      </w:pPr>
      <w:r w:rsidRPr="00243679">
        <w:t> </w:t>
      </w:r>
      <w:r w:rsidR="00867D07">
        <w:tab/>
      </w:r>
      <w:r w:rsidR="00867D07">
        <w:tab/>
      </w:r>
      <w:r w:rsidR="00867D07">
        <w:tab/>
      </w:r>
      <w:r w:rsidR="00867D07">
        <w:tab/>
      </w:r>
      <w:r w:rsidR="00867D07">
        <w:tab/>
      </w:r>
      <w:r w:rsidR="00867D07">
        <w:tab/>
      </w:r>
      <w:r w:rsidR="00867D07">
        <w:tab/>
      </w:r>
      <w:r w:rsidR="00867D07">
        <w:tab/>
      </w:r>
      <w:r w:rsidR="00867D07">
        <w:tab/>
      </w:r>
      <w:r w:rsidR="00A9233F" w:rsidRPr="00443E63">
        <w:rPr>
          <w:rFonts w:eastAsiaTheme="minorHAnsi"/>
          <w:sz w:val="22"/>
          <w:szCs w:val="22"/>
          <w:lang w:eastAsia="en-US"/>
        </w:rPr>
        <w:t xml:space="preserve">Pour copie conforme, </w:t>
      </w:r>
    </w:p>
    <w:p w14:paraId="656B131B" w14:textId="77777777" w:rsidR="00A9233F" w:rsidRPr="00443E63" w:rsidRDefault="00A9233F" w:rsidP="00A9233F">
      <w:pPr>
        <w:spacing w:line="276" w:lineRule="auto"/>
        <w:ind w:left="5664" w:firstLine="708"/>
        <w:rPr>
          <w:rFonts w:eastAsiaTheme="minorHAnsi"/>
          <w:b/>
          <w:sz w:val="22"/>
          <w:szCs w:val="22"/>
          <w:lang w:eastAsia="en-US"/>
        </w:rPr>
      </w:pPr>
      <w:r w:rsidRPr="00443E63">
        <w:rPr>
          <w:rFonts w:eastAsiaTheme="minorHAnsi"/>
          <w:sz w:val="22"/>
          <w:szCs w:val="22"/>
          <w:lang w:eastAsia="en-US"/>
        </w:rPr>
        <w:t xml:space="preserve">         Le Maire</w:t>
      </w:r>
    </w:p>
    <w:p w14:paraId="57C8E705" w14:textId="77777777" w:rsidR="00A9233F" w:rsidRDefault="00A9233F" w:rsidP="00A9233F">
      <w:pPr>
        <w:spacing w:line="276" w:lineRule="auto"/>
        <w:ind w:left="5664" w:firstLine="708"/>
        <w:rPr>
          <w:rFonts w:eastAsiaTheme="minorHAnsi"/>
          <w:b/>
          <w:sz w:val="22"/>
          <w:szCs w:val="22"/>
          <w:lang w:eastAsia="en-US"/>
        </w:rPr>
      </w:pPr>
    </w:p>
    <w:p w14:paraId="1B8EA8A2" w14:textId="77777777" w:rsidR="00E237C4" w:rsidRDefault="00E237C4" w:rsidP="00A9233F">
      <w:pPr>
        <w:spacing w:line="276" w:lineRule="auto"/>
        <w:ind w:left="5664" w:firstLine="708"/>
        <w:rPr>
          <w:rFonts w:eastAsiaTheme="minorHAnsi"/>
          <w:b/>
          <w:sz w:val="22"/>
          <w:szCs w:val="22"/>
          <w:lang w:eastAsia="en-US"/>
        </w:rPr>
      </w:pPr>
    </w:p>
    <w:p w14:paraId="4368CE45" w14:textId="77777777" w:rsidR="00E237C4" w:rsidRPr="00443E63" w:rsidRDefault="00E237C4" w:rsidP="00A9233F">
      <w:pPr>
        <w:spacing w:line="276" w:lineRule="auto"/>
        <w:ind w:left="5664" w:firstLine="708"/>
        <w:rPr>
          <w:rFonts w:eastAsiaTheme="minorHAnsi"/>
          <w:b/>
          <w:sz w:val="22"/>
          <w:szCs w:val="22"/>
          <w:lang w:eastAsia="en-US"/>
        </w:rPr>
      </w:pPr>
    </w:p>
    <w:p w14:paraId="0E80E31D" w14:textId="28F3CE42" w:rsidR="0062006A" w:rsidRPr="00443E63" w:rsidRDefault="00A9233F" w:rsidP="004B03C2">
      <w:pPr>
        <w:autoSpaceDE w:val="0"/>
        <w:autoSpaceDN w:val="0"/>
        <w:adjustRightInd w:val="0"/>
        <w:rPr>
          <w:color w:val="00B050"/>
          <w:sz w:val="22"/>
          <w:szCs w:val="22"/>
        </w:rPr>
      </w:pP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t>Christelle MOIRAUD</w:t>
      </w:r>
    </w:p>
    <w:sectPr w:rsidR="0062006A" w:rsidRPr="00443E63"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ECB39" w14:textId="77777777" w:rsidR="00AA2FD1" w:rsidRDefault="00AA2FD1">
      <w:r>
        <w:separator/>
      </w:r>
    </w:p>
  </w:endnote>
  <w:endnote w:type="continuationSeparator" w:id="0">
    <w:p w14:paraId="492F624F" w14:textId="77777777" w:rsidR="00AA2FD1" w:rsidRDefault="00AA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boto Bold">
    <w:altName w:val="Robot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3E690" w14:textId="77777777" w:rsidR="00AA2FD1" w:rsidRDefault="00AA2FD1">
      <w:r>
        <w:separator/>
      </w:r>
    </w:p>
  </w:footnote>
  <w:footnote w:type="continuationSeparator" w:id="0">
    <w:p w14:paraId="020201F2" w14:textId="77777777" w:rsidR="00AA2FD1" w:rsidRDefault="00AA2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16D1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E30D0"/>
    <w:multiLevelType w:val="multilevel"/>
    <w:tmpl w:val="AA52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C711D3"/>
    <w:multiLevelType w:val="hybridMultilevel"/>
    <w:tmpl w:val="0142AB42"/>
    <w:lvl w:ilvl="0" w:tplc="D1FC62A0">
      <w:numFmt w:val="bullet"/>
      <w:lvlText w:val="-"/>
      <w:lvlJc w:val="left"/>
      <w:pPr>
        <w:tabs>
          <w:tab w:val="num" w:pos="2355"/>
        </w:tabs>
        <w:ind w:left="2355" w:hanging="1275"/>
      </w:pPr>
      <w:rPr>
        <w:rFonts w:ascii="Times New Roman" w:eastAsia="Times New Roman" w:hAnsi="Times New Roman" w:cs="Times New Roman" w:hint="default"/>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24F3FE5"/>
    <w:multiLevelType w:val="hybridMultilevel"/>
    <w:tmpl w:val="3D462A74"/>
    <w:lvl w:ilvl="0" w:tplc="71FC629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2D41FFA"/>
    <w:multiLevelType w:val="hybridMultilevel"/>
    <w:tmpl w:val="49581492"/>
    <w:lvl w:ilvl="0" w:tplc="BB8EBE54">
      <w:numFmt w:val="bullet"/>
      <w:lvlText w:val="-"/>
      <w:lvlJc w:val="left"/>
      <w:pPr>
        <w:tabs>
          <w:tab w:val="num" w:pos="720"/>
        </w:tabs>
        <w:ind w:left="720" w:hanging="360"/>
      </w:pPr>
      <w:rPr>
        <w:rFonts w:ascii="Verdana" w:eastAsia="Times New Roman" w:hAnsi="Verdana"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062F02"/>
    <w:multiLevelType w:val="multilevel"/>
    <w:tmpl w:val="1E3E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826918"/>
    <w:multiLevelType w:val="multilevel"/>
    <w:tmpl w:val="2430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FD5F41"/>
    <w:multiLevelType w:val="hybridMultilevel"/>
    <w:tmpl w:val="24CAA716"/>
    <w:lvl w:ilvl="0" w:tplc="8ACC1CD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5E3051"/>
    <w:multiLevelType w:val="hybridMultilevel"/>
    <w:tmpl w:val="B9F8F3C6"/>
    <w:lvl w:ilvl="0" w:tplc="040C0013">
      <w:start w:val="1"/>
      <w:numFmt w:val="upperRoman"/>
      <w:lvlText w:val="%1."/>
      <w:lvlJc w:val="right"/>
      <w:pPr>
        <w:ind w:left="786"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A375BB1"/>
    <w:multiLevelType w:val="hybridMultilevel"/>
    <w:tmpl w:val="B2BC5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2E1C57"/>
    <w:multiLevelType w:val="hybridMultilevel"/>
    <w:tmpl w:val="BD6EA8E2"/>
    <w:lvl w:ilvl="0" w:tplc="C31C8FB0">
      <w:start w:val="4"/>
      <w:numFmt w:val="bullet"/>
      <w:lvlText w:val="-"/>
      <w:lvlJc w:val="left"/>
      <w:pPr>
        <w:ind w:left="1068" w:hanging="360"/>
      </w:pPr>
      <w:rPr>
        <w:rFonts w:ascii="Times New Roman" w:eastAsia="MS Mincho"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1D77118B"/>
    <w:multiLevelType w:val="hybridMultilevel"/>
    <w:tmpl w:val="89806914"/>
    <w:lvl w:ilvl="0" w:tplc="326CA684">
      <w:numFmt w:val="bullet"/>
      <w:lvlText w:val="-"/>
      <w:lvlJc w:val="left"/>
      <w:pPr>
        <w:tabs>
          <w:tab w:val="num" w:pos="1440"/>
        </w:tabs>
        <w:ind w:left="1440" w:hanging="360"/>
      </w:pPr>
      <w:rPr>
        <w:rFonts w:ascii="Times New Roman" w:eastAsia="Times New Roman" w:hAnsi="Times New Roman" w:cs="Times New Roman" w:hint="default"/>
        <w:sz w:val="22"/>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DCF4593"/>
    <w:multiLevelType w:val="hybridMultilevel"/>
    <w:tmpl w:val="2E420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E1963BC"/>
    <w:multiLevelType w:val="hybridMultilevel"/>
    <w:tmpl w:val="28A81A8E"/>
    <w:lvl w:ilvl="0" w:tplc="5928C368">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E2E05DF"/>
    <w:multiLevelType w:val="hybridMultilevel"/>
    <w:tmpl w:val="A9FA517E"/>
    <w:lvl w:ilvl="0" w:tplc="8802414E">
      <w:start w:val="13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AC3089"/>
    <w:multiLevelType w:val="hybridMultilevel"/>
    <w:tmpl w:val="18F253B4"/>
    <w:lvl w:ilvl="0" w:tplc="8378FB94">
      <w:start w:val="380"/>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FC3DB6"/>
    <w:multiLevelType w:val="multilevel"/>
    <w:tmpl w:val="7AF8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261010"/>
    <w:multiLevelType w:val="hybridMultilevel"/>
    <w:tmpl w:val="CB96DA6E"/>
    <w:lvl w:ilvl="0" w:tplc="FC422D6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CD0C5E"/>
    <w:multiLevelType w:val="hybridMultilevel"/>
    <w:tmpl w:val="B394D412"/>
    <w:lvl w:ilvl="0" w:tplc="E0BADE9C">
      <w:start w:val="2"/>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5A31D7E"/>
    <w:multiLevelType w:val="hybridMultilevel"/>
    <w:tmpl w:val="D5524774"/>
    <w:lvl w:ilvl="0" w:tplc="510EE06A">
      <w:numFmt w:val="bullet"/>
      <w:lvlText w:val=""/>
      <w:lvlJc w:val="left"/>
      <w:pPr>
        <w:ind w:left="720" w:hanging="360"/>
      </w:pPr>
      <w:rPr>
        <w:rFonts w:ascii="Symbol" w:eastAsia="MS Mincho"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21" w15:restartNumberingAfterBreak="0">
    <w:nsid w:val="2A900209"/>
    <w:multiLevelType w:val="hybridMultilevel"/>
    <w:tmpl w:val="5B56607E"/>
    <w:lvl w:ilvl="0" w:tplc="CF989974">
      <w:start w:val="1"/>
      <w:numFmt w:val="bullet"/>
      <w:lvlText w:val="-"/>
      <w:lvlJc w:val="left"/>
      <w:pPr>
        <w:ind w:left="360" w:hanging="360"/>
      </w:pPr>
      <w:rPr>
        <w:rFonts w:ascii="Calibri" w:eastAsia="MS Mincho"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2BDF37A5"/>
    <w:multiLevelType w:val="hybridMultilevel"/>
    <w:tmpl w:val="1AA828CA"/>
    <w:lvl w:ilvl="0" w:tplc="5624285E">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E194244"/>
    <w:multiLevelType w:val="hybridMultilevel"/>
    <w:tmpl w:val="A3DE14EA"/>
    <w:lvl w:ilvl="0" w:tplc="4162CF26">
      <w:numFmt w:val="bullet"/>
      <w:lvlText w:val="-"/>
      <w:lvlJc w:val="left"/>
      <w:pPr>
        <w:ind w:left="6381" w:hanging="360"/>
      </w:pPr>
      <w:rPr>
        <w:rFonts w:ascii="Times New Roman" w:eastAsia="Times New Roman" w:hAnsi="Times New Roman" w:cs="Times New Roman" w:hint="default"/>
      </w:rPr>
    </w:lvl>
    <w:lvl w:ilvl="1" w:tplc="040C0003">
      <w:start w:val="1"/>
      <w:numFmt w:val="bullet"/>
      <w:lvlText w:val="o"/>
      <w:lvlJc w:val="left"/>
      <w:pPr>
        <w:ind w:left="7101" w:hanging="360"/>
      </w:pPr>
      <w:rPr>
        <w:rFonts w:ascii="Courier New" w:hAnsi="Courier New" w:cs="Courier New" w:hint="default"/>
      </w:rPr>
    </w:lvl>
    <w:lvl w:ilvl="2" w:tplc="040C0005" w:tentative="1">
      <w:start w:val="1"/>
      <w:numFmt w:val="bullet"/>
      <w:lvlText w:val=""/>
      <w:lvlJc w:val="left"/>
      <w:pPr>
        <w:ind w:left="7821" w:hanging="360"/>
      </w:pPr>
      <w:rPr>
        <w:rFonts w:ascii="Wingdings" w:hAnsi="Wingdings" w:hint="default"/>
      </w:rPr>
    </w:lvl>
    <w:lvl w:ilvl="3" w:tplc="040C0001" w:tentative="1">
      <w:start w:val="1"/>
      <w:numFmt w:val="bullet"/>
      <w:lvlText w:val=""/>
      <w:lvlJc w:val="left"/>
      <w:pPr>
        <w:ind w:left="8541" w:hanging="360"/>
      </w:pPr>
      <w:rPr>
        <w:rFonts w:ascii="Symbol" w:hAnsi="Symbol" w:hint="default"/>
      </w:rPr>
    </w:lvl>
    <w:lvl w:ilvl="4" w:tplc="040C0003" w:tentative="1">
      <w:start w:val="1"/>
      <w:numFmt w:val="bullet"/>
      <w:lvlText w:val="o"/>
      <w:lvlJc w:val="left"/>
      <w:pPr>
        <w:ind w:left="9261" w:hanging="360"/>
      </w:pPr>
      <w:rPr>
        <w:rFonts w:ascii="Courier New" w:hAnsi="Courier New" w:cs="Courier New" w:hint="default"/>
      </w:rPr>
    </w:lvl>
    <w:lvl w:ilvl="5" w:tplc="040C0005" w:tentative="1">
      <w:start w:val="1"/>
      <w:numFmt w:val="bullet"/>
      <w:lvlText w:val=""/>
      <w:lvlJc w:val="left"/>
      <w:pPr>
        <w:ind w:left="9981" w:hanging="360"/>
      </w:pPr>
      <w:rPr>
        <w:rFonts w:ascii="Wingdings" w:hAnsi="Wingdings" w:hint="default"/>
      </w:rPr>
    </w:lvl>
    <w:lvl w:ilvl="6" w:tplc="040C0001" w:tentative="1">
      <w:start w:val="1"/>
      <w:numFmt w:val="bullet"/>
      <w:lvlText w:val=""/>
      <w:lvlJc w:val="left"/>
      <w:pPr>
        <w:ind w:left="10701" w:hanging="360"/>
      </w:pPr>
      <w:rPr>
        <w:rFonts w:ascii="Symbol" w:hAnsi="Symbol" w:hint="default"/>
      </w:rPr>
    </w:lvl>
    <w:lvl w:ilvl="7" w:tplc="040C0003" w:tentative="1">
      <w:start w:val="1"/>
      <w:numFmt w:val="bullet"/>
      <w:lvlText w:val="o"/>
      <w:lvlJc w:val="left"/>
      <w:pPr>
        <w:ind w:left="11421" w:hanging="360"/>
      </w:pPr>
      <w:rPr>
        <w:rFonts w:ascii="Courier New" w:hAnsi="Courier New" w:cs="Courier New" w:hint="default"/>
      </w:rPr>
    </w:lvl>
    <w:lvl w:ilvl="8" w:tplc="040C0005" w:tentative="1">
      <w:start w:val="1"/>
      <w:numFmt w:val="bullet"/>
      <w:lvlText w:val=""/>
      <w:lvlJc w:val="left"/>
      <w:pPr>
        <w:ind w:left="12141" w:hanging="360"/>
      </w:pPr>
      <w:rPr>
        <w:rFonts w:ascii="Wingdings" w:hAnsi="Wingdings" w:hint="default"/>
      </w:rPr>
    </w:lvl>
  </w:abstractNum>
  <w:abstractNum w:abstractNumId="24" w15:restartNumberingAfterBreak="0">
    <w:nsid w:val="2E616ADA"/>
    <w:multiLevelType w:val="hybridMultilevel"/>
    <w:tmpl w:val="A7A01F80"/>
    <w:lvl w:ilvl="0" w:tplc="9FCE388C">
      <w:start w:val="2"/>
      <w:numFmt w:val="bullet"/>
      <w:lvlText w:val="-"/>
      <w:lvlJc w:val="left"/>
      <w:pPr>
        <w:ind w:left="720" w:hanging="360"/>
      </w:pPr>
      <w:rPr>
        <w:rFonts w:ascii="Tahoma" w:eastAsia="MS Mincho"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344E71"/>
    <w:multiLevelType w:val="hybridMultilevel"/>
    <w:tmpl w:val="12A8062C"/>
    <w:lvl w:ilvl="0" w:tplc="1548DE34">
      <w:start w:val="1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3075168"/>
    <w:multiLevelType w:val="hybridMultilevel"/>
    <w:tmpl w:val="B0B6B1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7C53EAF"/>
    <w:multiLevelType w:val="multilevel"/>
    <w:tmpl w:val="1040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E06641"/>
    <w:multiLevelType w:val="hybridMultilevel"/>
    <w:tmpl w:val="2496F2F6"/>
    <w:lvl w:ilvl="0" w:tplc="4A4A80F8">
      <w:start w:val="4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DAE7479"/>
    <w:multiLevelType w:val="hybridMultilevel"/>
    <w:tmpl w:val="A12A50AA"/>
    <w:lvl w:ilvl="0" w:tplc="79F63056">
      <w:numFmt w:val="bullet"/>
      <w:lvlText w:val="-"/>
      <w:lvlJc w:val="left"/>
      <w:pPr>
        <w:ind w:left="720" w:hanging="360"/>
      </w:pPr>
      <w:rPr>
        <w:rFonts w:ascii="Tahoma" w:eastAsia="MS Mincho" w:hAnsi="Tahoma" w:cs="Tahom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E242CF1"/>
    <w:multiLevelType w:val="hybridMultilevel"/>
    <w:tmpl w:val="4CF0255C"/>
    <w:lvl w:ilvl="0" w:tplc="656C3770">
      <w:start w:val="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3C775B3"/>
    <w:multiLevelType w:val="hybridMultilevel"/>
    <w:tmpl w:val="E490F61A"/>
    <w:lvl w:ilvl="0" w:tplc="040C000D">
      <w:start w:val="1"/>
      <w:numFmt w:val="bullet"/>
      <w:lvlText w:val=""/>
      <w:lvlJc w:val="left"/>
      <w:pPr>
        <w:ind w:left="740" w:hanging="360"/>
      </w:pPr>
      <w:rPr>
        <w:rFonts w:ascii="Wingdings" w:hAnsi="Wingdings"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32" w15:restartNumberingAfterBreak="0">
    <w:nsid w:val="451329BB"/>
    <w:multiLevelType w:val="hybridMultilevel"/>
    <w:tmpl w:val="BCAE1088"/>
    <w:lvl w:ilvl="0" w:tplc="E55A543A">
      <w:start w:val="4"/>
      <w:numFmt w:val="bullet"/>
      <w:lvlText w:val="-"/>
      <w:lvlJc w:val="left"/>
      <w:pPr>
        <w:ind w:left="1068" w:hanging="360"/>
      </w:pPr>
      <w:rPr>
        <w:rFonts w:ascii="Times New Roman" w:eastAsia="MS Mincho"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4A241035"/>
    <w:multiLevelType w:val="multilevel"/>
    <w:tmpl w:val="D0C4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18336C"/>
    <w:multiLevelType w:val="hybridMultilevel"/>
    <w:tmpl w:val="B05ADF3E"/>
    <w:lvl w:ilvl="0" w:tplc="FBF0C066">
      <w:numFmt w:val="bullet"/>
      <w:lvlText w:val="-"/>
      <w:lvlJc w:val="left"/>
      <w:pPr>
        <w:tabs>
          <w:tab w:val="num" w:pos="2325"/>
        </w:tabs>
        <w:ind w:left="2325" w:hanging="1245"/>
      </w:pPr>
      <w:rPr>
        <w:rFonts w:ascii="Times New Roman" w:eastAsia="Times New Roman" w:hAnsi="Times New Roman" w:cs="Times New Roman" w:hint="default"/>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52D63378"/>
    <w:multiLevelType w:val="hybridMultilevel"/>
    <w:tmpl w:val="CD000FDA"/>
    <w:lvl w:ilvl="0" w:tplc="F3F6C69C">
      <w:start w:val="2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7ED6895"/>
    <w:multiLevelType w:val="hybridMultilevel"/>
    <w:tmpl w:val="0100B3DE"/>
    <w:lvl w:ilvl="0" w:tplc="C4CE900E">
      <w:start w:val="100"/>
      <w:numFmt w:val="bullet"/>
      <w:lvlText w:val="-"/>
      <w:lvlJc w:val="left"/>
      <w:pPr>
        <w:ind w:left="786" w:hanging="360"/>
      </w:pPr>
      <w:rPr>
        <w:rFonts w:ascii="Times New Roman" w:eastAsia="MS Mincho"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7" w15:restartNumberingAfterBreak="0">
    <w:nsid w:val="5AF53CDC"/>
    <w:multiLevelType w:val="hybridMultilevel"/>
    <w:tmpl w:val="8EE8C47A"/>
    <w:lvl w:ilvl="0" w:tplc="BD68BC1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0CE0050"/>
    <w:multiLevelType w:val="hybridMultilevel"/>
    <w:tmpl w:val="566CEEE4"/>
    <w:lvl w:ilvl="0" w:tplc="87764A50">
      <w:start w:val="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2233222"/>
    <w:multiLevelType w:val="multilevel"/>
    <w:tmpl w:val="010E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745BCB"/>
    <w:multiLevelType w:val="hybridMultilevel"/>
    <w:tmpl w:val="3FA869C6"/>
    <w:lvl w:ilvl="0" w:tplc="6770BD72">
      <w:start w:val="33"/>
      <w:numFmt w:val="bullet"/>
      <w:lvlText w:val="-"/>
      <w:lvlJc w:val="left"/>
      <w:pPr>
        <w:ind w:left="720" w:hanging="360"/>
      </w:pPr>
      <w:rPr>
        <w:rFonts w:ascii="Roboto Bold" w:eastAsia="Times New Roman" w:hAnsi="Roboto Bold" w:cs="Times New Roman"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15:restartNumberingAfterBreak="0">
    <w:nsid w:val="68A43A7F"/>
    <w:multiLevelType w:val="hybridMultilevel"/>
    <w:tmpl w:val="DE1436FC"/>
    <w:lvl w:ilvl="0" w:tplc="B9F810CC">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AC25768"/>
    <w:multiLevelType w:val="multilevel"/>
    <w:tmpl w:val="F78A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F0412F"/>
    <w:multiLevelType w:val="hybridMultilevel"/>
    <w:tmpl w:val="B22CB8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15:restartNumberingAfterBreak="0">
    <w:nsid w:val="7AA259A5"/>
    <w:multiLevelType w:val="hybridMultilevel"/>
    <w:tmpl w:val="140C6028"/>
    <w:lvl w:ilvl="0" w:tplc="E466D3AC">
      <w:start w:val="1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F2167E9"/>
    <w:multiLevelType w:val="multilevel"/>
    <w:tmpl w:val="2D78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791278">
    <w:abstractNumId w:val="11"/>
  </w:num>
  <w:num w:numId="2" w16cid:durableId="570651247">
    <w:abstractNumId w:val="35"/>
  </w:num>
  <w:num w:numId="3" w16cid:durableId="125927226">
    <w:abstractNumId w:val="2"/>
  </w:num>
  <w:num w:numId="4" w16cid:durableId="1201239924">
    <w:abstractNumId w:val="34"/>
  </w:num>
  <w:num w:numId="5" w16cid:durableId="203105101">
    <w:abstractNumId w:val="29"/>
  </w:num>
  <w:num w:numId="6" w16cid:durableId="945422918">
    <w:abstractNumId w:val="24"/>
  </w:num>
  <w:num w:numId="7" w16cid:durableId="25107382">
    <w:abstractNumId w:val="31"/>
  </w:num>
  <w:num w:numId="8" w16cid:durableId="1694259460">
    <w:abstractNumId w:val="43"/>
  </w:num>
  <w:num w:numId="9" w16cid:durableId="1923365875">
    <w:abstractNumId w:val="12"/>
  </w:num>
  <w:num w:numId="10" w16cid:durableId="894894948">
    <w:abstractNumId w:val="18"/>
  </w:num>
  <w:num w:numId="11" w16cid:durableId="1426531884">
    <w:abstractNumId w:val="9"/>
  </w:num>
  <w:num w:numId="12" w16cid:durableId="318121122">
    <w:abstractNumId w:val="26"/>
  </w:num>
  <w:num w:numId="13" w16cid:durableId="1149009539">
    <w:abstractNumId w:val="13"/>
  </w:num>
  <w:num w:numId="14" w16cid:durableId="2095710871">
    <w:abstractNumId w:val="21"/>
  </w:num>
  <w:num w:numId="15" w16cid:durableId="129247449">
    <w:abstractNumId w:val="4"/>
  </w:num>
  <w:num w:numId="16" w16cid:durableId="528496402">
    <w:abstractNumId w:val="41"/>
  </w:num>
  <w:num w:numId="17" w16cid:durableId="1426145090">
    <w:abstractNumId w:val="17"/>
  </w:num>
  <w:num w:numId="18" w16cid:durableId="317462906">
    <w:abstractNumId w:val="23"/>
  </w:num>
  <w:num w:numId="19" w16cid:durableId="742485023">
    <w:abstractNumId w:val="22"/>
  </w:num>
  <w:num w:numId="20" w16cid:durableId="762189691">
    <w:abstractNumId w:val="44"/>
  </w:num>
  <w:num w:numId="21" w16cid:durableId="248463415">
    <w:abstractNumId w:val="38"/>
  </w:num>
  <w:num w:numId="22" w16cid:durableId="899292656">
    <w:abstractNumId w:val="7"/>
  </w:num>
  <w:num w:numId="23" w16cid:durableId="2097627467">
    <w:abstractNumId w:val="25"/>
  </w:num>
  <w:num w:numId="24" w16cid:durableId="1912424813">
    <w:abstractNumId w:val="28"/>
  </w:num>
  <w:num w:numId="25" w16cid:durableId="170753908">
    <w:abstractNumId w:val="0"/>
  </w:num>
  <w:num w:numId="26" w16cid:durableId="413666772">
    <w:abstractNumId w:val="30"/>
  </w:num>
  <w:num w:numId="27" w16cid:durableId="119232246">
    <w:abstractNumId w:val="8"/>
  </w:num>
  <w:num w:numId="28" w16cid:durableId="573011812">
    <w:abstractNumId w:val="20"/>
  </w:num>
  <w:num w:numId="29" w16cid:durableId="1192374814">
    <w:abstractNumId w:val="14"/>
  </w:num>
  <w:num w:numId="30" w16cid:durableId="247888062">
    <w:abstractNumId w:val="36"/>
  </w:num>
  <w:num w:numId="31" w16cid:durableId="1225068105">
    <w:abstractNumId w:val="15"/>
  </w:num>
  <w:num w:numId="32" w16cid:durableId="626006654">
    <w:abstractNumId w:val="37"/>
  </w:num>
  <w:num w:numId="33" w16cid:durableId="704983247">
    <w:abstractNumId w:val="3"/>
  </w:num>
  <w:num w:numId="34" w16cid:durableId="1641686761">
    <w:abstractNumId w:val="3"/>
  </w:num>
  <w:num w:numId="35" w16cid:durableId="1912808431">
    <w:abstractNumId w:val="5"/>
  </w:num>
  <w:num w:numId="36" w16cid:durableId="1584144688">
    <w:abstractNumId w:val="27"/>
  </w:num>
  <w:num w:numId="37" w16cid:durableId="1118597620">
    <w:abstractNumId w:val="6"/>
  </w:num>
  <w:num w:numId="38" w16cid:durableId="957906481">
    <w:abstractNumId w:val="10"/>
  </w:num>
  <w:num w:numId="39" w16cid:durableId="2126263335">
    <w:abstractNumId w:val="32"/>
  </w:num>
  <w:num w:numId="40" w16cid:durableId="650326264">
    <w:abstractNumId w:val="16"/>
  </w:num>
  <w:num w:numId="41" w16cid:durableId="1868987193">
    <w:abstractNumId w:val="33"/>
  </w:num>
  <w:num w:numId="42" w16cid:durableId="737167678">
    <w:abstractNumId w:val="45"/>
  </w:num>
  <w:num w:numId="43" w16cid:durableId="1555508581">
    <w:abstractNumId w:val="1"/>
  </w:num>
  <w:num w:numId="44" w16cid:durableId="916397823">
    <w:abstractNumId w:val="42"/>
  </w:num>
  <w:num w:numId="45" w16cid:durableId="1604259525">
    <w:abstractNumId w:val="39"/>
  </w:num>
  <w:num w:numId="46" w16cid:durableId="156969940">
    <w:abstractNumId w:val="19"/>
  </w:num>
  <w:num w:numId="47" w16cid:durableId="57085110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44187"/>
    <w:rsid w:val="00050A36"/>
    <w:rsid w:val="00054617"/>
    <w:rsid w:val="0005485F"/>
    <w:rsid w:val="000556EC"/>
    <w:rsid w:val="00061525"/>
    <w:rsid w:val="00067A48"/>
    <w:rsid w:val="00076C9A"/>
    <w:rsid w:val="000865BF"/>
    <w:rsid w:val="00093A1B"/>
    <w:rsid w:val="000B205F"/>
    <w:rsid w:val="000B6416"/>
    <w:rsid w:val="000C56DA"/>
    <w:rsid w:val="000C78FF"/>
    <w:rsid w:val="000D168C"/>
    <w:rsid w:val="000E28D7"/>
    <w:rsid w:val="000E5343"/>
    <w:rsid w:val="000E736C"/>
    <w:rsid w:val="000F7790"/>
    <w:rsid w:val="001055F9"/>
    <w:rsid w:val="00112839"/>
    <w:rsid w:val="00114258"/>
    <w:rsid w:val="00123FB3"/>
    <w:rsid w:val="00153BEF"/>
    <w:rsid w:val="001624F7"/>
    <w:rsid w:val="001655E2"/>
    <w:rsid w:val="00181C12"/>
    <w:rsid w:val="001954AC"/>
    <w:rsid w:val="00197D83"/>
    <w:rsid w:val="001A6964"/>
    <w:rsid w:val="001A7CC8"/>
    <w:rsid w:val="001B6A1B"/>
    <w:rsid w:val="001C717B"/>
    <w:rsid w:val="001C7BB4"/>
    <w:rsid w:val="001E0DC6"/>
    <w:rsid w:val="001E15CD"/>
    <w:rsid w:val="001E62B7"/>
    <w:rsid w:val="001F354B"/>
    <w:rsid w:val="001F5B5E"/>
    <w:rsid w:val="001F72F3"/>
    <w:rsid w:val="00206DF3"/>
    <w:rsid w:val="002107D8"/>
    <w:rsid w:val="002229D8"/>
    <w:rsid w:val="00232674"/>
    <w:rsid w:val="00235A57"/>
    <w:rsid w:val="002511EB"/>
    <w:rsid w:val="0025545E"/>
    <w:rsid w:val="00255D6C"/>
    <w:rsid w:val="00256E04"/>
    <w:rsid w:val="00257E1D"/>
    <w:rsid w:val="002608BF"/>
    <w:rsid w:val="00264844"/>
    <w:rsid w:val="00264C2D"/>
    <w:rsid w:val="002811D3"/>
    <w:rsid w:val="002911AA"/>
    <w:rsid w:val="00292804"/>
    <w:rsid w:val="002941C0"/>
    <w:rsid w:val="0029432B"/>
    <w:rsid w:val="002B0056"/>
    <w:rsid w:val="002B47EA"/>
    <w:rsid w:val="002C561C"/>
    <w:rsid w:val="002C6D8E"/>
    <w:rsid w:val="002D6CE7"/>
    <w:rsid w:val="002E12F5"/>
    <w:rsid w:val="002E3D15"/>
    <w:rsid w:val="002F1D05"/>
    <w:rsid w:val="002F5A3B"/>
    <w:rsid w:val="0030176C"/>
    <w:rsid w:val="003125C9"/>
    <w:rsid w:val="00315F9A"/>
    <w:rsid w:val="0031629E"/>
    <w:rsid w:val="003235A3"/>
    <w:rsid w:val="00325650"/>
    <w:rsid w:val="0034160B"/>
    <w:rsid w:val="0037367F"/>
    <w:rsid w:val="0037417C"/>
    <w:rsid w:val="00374F9D"/>
    <w:rsid w:val="0038059B"/>
    <w:rsid w:val="00391582"/>
    <w:rsid w:val="00395C9D"/>
    <w:rsid w:val="0039796A"/>
    <w:rsid w:val="003A1F32"/>
    <w:rsid w:val="003A3233"/>
    <w:rsid w:val="003A722D"/>
    <w:rsid w:val="003B0AD9"/>
    <w:rsid w:val="003B3243"/>
    <w:rsid w:val="003B48E7"/>
    <w:rsid w:val="003C3762"/>
    <w:rsid w:val="003D66D8"/>
    <w:rsid w:val="003D71EF"/>
    <w:rsid w:val="003E1492"/>
    <w:rsid w:val="003E1BB2"/>
    <w:rsid w:val="003E256E"/>
    <w:rsid w:val="003E32DE"/>
    <w:rsid w:val="003F1922"/>
    <w:rsid w:val="003F373C"/>
    <w:rsid w:val="003F7662"/>
    <w:rsid w:val="00402D1C"/>
    <w:rsid w:val="00422026"/>
    <w:rsid w:val="00423322"/>
    <w:rsid w:val="00427795"/>
    <w:rsid w:val="004370F8"/>
    <w:rsid w:val="00440D41"/>
    <w:rsid w:val="00442B63"/>
    <w:rsid w:val="00443E63"/>
    <w:rsid w:val="0044651F"/>
    <w:rsid w:val="00450229"/>
    <w:rsid w:val="004564DE"/>
    <w:rsid w:val="0047639A"/>
    <w:rsid w:val="004808BF"/>
    <w:rsid w:val="00492F7D"/>
    <w:rsid w:val="004A395E"/>
    <w:rsid w:val="004A57D9"/>
    <w:rsid w:val="004A5FFA"/>
    <w:rsid w:val="004B03C2"/>
    <w:rsid w:val="004B0D8D"/>
    <w:rsid w:val="004D5E2B"/>
    <w:rsid w:val="004F3A94"/>
    <w:rsid w:val="004F4AEC"/>
    <w:rsid w:val="005077DA"/>
    <w:rsid w:val="005138EB"/>
    <w:rsid w:val="005241B4"/>
    <w:rsid w:val="0053328B"/>
    <w:rsid w:val="005373E0"/>
    <w:rsid w:val="00542025"/>
    <w:rsid w:val="00546BAF"/>
    <w:rsid w:val="005476E6"/>
    <w:rsid w:val="00555A98"/>
    <w:rsid w:val="00555FA3"/>
    <w:rsid w:val="00560D47"/>
    <w:rsid w:val="00577FB1"/>
    <w:rsid w:val="00583C69"/>
    <w:rsid w:val="005929F3"/>
    <w:rsid w:val="00596DF6"/>
    <w:rsid w:val="005A139B"/>
    <w:rsid w:val="005C5724"/>
    <w:rsid w:val="005D3065"/>
    <w:rsid w:val="005D4DF4"/>
    <w:rsid w:val="005E39F8"/>
    <w:rsid w:val="00606FDD"/>
    <w:rsid w:val="006137AB"/>
    <w:rsid w:val="00616AB2"/>
    <w:rsid w:val="0062006A"/>
    <w:rsid w:val="00624452"/>
    <w:rsid w:val="00631E44"/>
    <w:rsid w:val="0063310F"/>
    <w:rsid w:val="006446F9"/>
    <w:rsid w:val="00650682"/>
    <w:rsid w:val="00685B45"/>
    <w:rsid w:val="006A23FC"/>
    <w:rsid w:val="006B251C"/>
    <w:rsid w:val="006B3427"/>
    <w:rsid w:val="006C3F72"/>
    <w:rsid w:val="006C628A"/>
    <w:rsid w:val="006F1EA2"/>
    <w:rsid w:val="006F24FC"/>
    <w:rsid w:val="006F6EEA"/>
    <w:rsid w:val="00702C18"/>
    <w:rsid w:val="007101D6"/>
    <w:rsid w:val="00711E4D"/>
    <w:rsid w:val="007122C7"/>
    <w:rsid w:val="0073115F"/>
    <w:rsid w:val="007459A0"/>
    <w:rsid w:val="007474A9"/>
    <w:rsid w:val="0075021B"/>
    <w:rsid w:val="00751662"/>
    <w:rsid w:val="00774001"/>
    <w:rsid w:val="007A6431"/>
    <w:rsid w:val="007B07CA"/>
    <w:rsid w:val="007C1A23"/>
    <w:rsid w:val="007D30A4"/>
    <w:rsid w:val="007D3CA5"/>
    <w:rsid w:val="007E090D"/>
    <w:rsid w:val="007F44C0"/>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4C38"/>
    <w:rsid w:val="008B5BDA"/>
    <w:rsid w:val="008C67E3"/>
    <w:rsid w:val="008D47FF"/>
    <w:rsid w:val="008E28D1"/>
    <w:rsid w:val="008E4AC4"/>
    <w:rsid w:val="008F10D7"/>
    <w:rsid w:val="008F25D1"/>
    <w:rsid w:val="008F26FB"/>
    <w:rsid w:val="008F50D7"/>
    <w:rsid w:val="008F5E7B"/>
    <w:rsid w:val="008F63D6"/>
    <w:rsid w:val="00901556"/>
    <w:rsid w:val="00914CE6"/>
    <w:rsid w:val="00915610"/>
    <w:rsid w:val="0093065E"/>
    <w:rsid w:val="00955D4C"/>
    <w:rsid w:val="00955D8E"/>
    <w:rsid w:val="00963046"/>
    <w:rsid w:val="00963F0E"/>
    <w:rsid w:val="00974157"/>
    <w:rsid w:val="009753B7"/>
    <w:rsid w:val="00976C9B"/>
    <w:rsid w:val="00987773"/>
    <w:rsid w:val="00993F56"/>
    <w:rsid w:val="00995C4C"/>
    <w:rsid w:val="009A2515"/>
    <w:rsid w:val="009A348C"/>
    <w:rsid w:val="009A43AE"/>
    <w:rsid w:val="009A6865"/>
    <w:rsid w:val="009B4A09"/>
    <w:rsid w:val="009B6302"/>
    <w:rsid w:val="009C7377"/>
    <w:rsid w:val="009D138C"/>
    <w:rsid w:val="009E7A34"/>
    <w:rsid w:val="00A06A98"/>
    <w:rsid w:val="00A07C82"/>
    <w:rsid w:val="00A10063"/>
    <w:rsid w:val="00A15846"/>
    <w:rsid w:val="00A16C75"/>
    <w:rsid w:val="00A2573E"/>
    <w:rsid w:val="00A3437F"/>
    <w:rsid w:val="00A37C88"/>
    <w:rsid w:val="00A42011"/>
    <w:rsid w:val="00A42438"/>
    <w:rsid w:val="00A42D79"/>
    <w:rsid w:val="00A51454"/>
    <w:rsid w:val="00A55274"/>
    <w:rsid w:val="00A56BBF"/>
    <w:rsid w:val="00A65723"/>
    <w:rsid w:val="00A9233F"/>
    <w:rsid w:val="00A96BE8"/>
    <w:rsid w:val="00AA1613"/>
    <w:rsid w:val="00AA19FA"/>
    <w:rsid w:val="00AA2FD1"/>
    <w:rsid w:val="00AB25D1"/>
    <w:rsid w:val="00AB4C33"/>
    <w:rsid w:val="00AC39A0"/>
    <w:rsid w:val="00AE7B5C"/>
    <w:rsid w:val="00AF3E89"/>
    <w:rsid w:val="00AF40B8"/>
    <w:rsid w:val="00B15683"/>
    <w:rsid w:val="00B178B8"/>
    <w:rsid w:val="00B27BC1"/>
    <w:rsid w:val="00B32C7A"/>
    <w:rsid w:val="00B3682E"/>
    <w:rsid w:val="00B55878"/>
    <w:rsid w:val="00B61298"/>
    <w:rsid w:val="00B70511"/>
    <w:rsid w:val="00B708F0"/>
    <w:rsid w:val="00B75118"/>
    <w:rsid w:val="00B80E7B"/>
    <w:rsid w:val="00B81A9F"/>
    <w:rsid w:val="00B94FCE"/>
    <w:rsid w:val="00BA1197"/>
    <w:rsid w:val="00BB413E"/>
    <w:rsid w:val="00BC1C7F"/>
    <w:rsid w:val="00BD1542"/>
    <w:rsid w:val="00BE5134"/>
    <w:rsid w:val="00C053E7"/>
    <w:rsid w:val="00C12B59"/>
    <w:rsid w:val="00C17A41"/>
    <w:rsid w:val="00C2148D"/>
    <w:rsid w:val="00C2332F"/>
    <w:rsid w:val="00C279A2"/>
    <w:rsid w:val="00C34967"/>
    <w:rsid w:val="00C365E7"/>
    <w:rsid w:val="00C417D4"/>
    <w:rsid w:val="00C451C8"/>
    <w:rsid w:val="00C51138"/>
    <w:rsid w:val="00C525D8"/>
    <w:rsid w:val="00C72872"/>
    <w:rsid w:val="00C7434F"/>
    <w:rsid w:val="00C76E37"/>
    <w:rsid w:val="00C77BD0"/>
    <w:rsid w:val="00C84E60"/>
    <w:rsid w:val="00C9080E"/>
    <w:rsid w:val="00C92AF1"/>
    <w:rsid w:val="00CA07C2"/>
    <w:rsid w:val="00CA2FF6"/>
    <w:rsid w:val="00CB7F0E"/>
    <w:rsid w:val="00CC3894"/>
    <w:rsid w:val="00CC69E6"/>
    <w:rsid w:val="00CE1700"/>
    <w:rsid w:val="00CF392C"/>
    <w:rsid w:val="00D002F7"/>
    <w:rsid w:val="00D03368"/>
    <w:rsid w:val="00D0423C"/>
    <w:rsid w:val="00D06DC9"/>
    <w:rsid w:val="00D12EC7"/>
    <w:rsid w:val="00D210DA"/>
    <w:rsid w:val="00D238B5"/>
    <w:rsid w:val="00D334DE"/>
    <w:rsid w:val="00D375E9"/>
    <w:rsid w:val="00D3769B"/>
    <w:rsid w:val="00D4149F"/>
    <w:rsid w:val="00D425D4"/>
    <w:rsid w:val="00D426D2"/>
    <w:rsid w:val="00D553F2"/>
    <w:rsid w:val="00D558F3"/>
    <w:rsid w:val="00D565B0"/>
    <w:rsid w:val="00D70F5F"/>
    <w:rsid w:val="00D75114"/>
    <w:rsid w:val="00D84750"/>
    <w:rsid w:val="00D932E2"/>
    <w:rsid w:val="00DA501E"/>
    <w:rsid w:val="00DB5A2A"/>
    <w:rsid w:val="00DC5B2F"/>
    <w:rsid w:val="00DC673C"/>
    <w:rsid w:val="00DC70B9"/>
    <w:rsid w:val="00DD1554"/>
    <w:rsid w:val="00DD1F10"/>
    <w:rsid w:val="00DF5F0A"/>
    <w:rsid w:val="00DF7332"/>
    <w:rsid w:val="00E074C9"/>
    <w:rsid w:val="00E15CC3"/>
    <w:rsid w:val="00E2137E"/>
    <w:rsid w:val="00E22082"/>
    <w:rsid w:val="00E237C4"/>
    <w:rsid w:val="00E43A53"/>
    <w:rsid w:val="00E56E81"/>
    <w:rsid w:val="00E6228A"/>
    <w:rsid w:val="00E95618"/>
    <w:rsid w:val="00E97006"/>
    <w:rsid w:val="00ED3770"/>
    <w:rsid w:val="00ED7E93"/>
    <w:rsid w:val="00EE10A4"/>
    <w:rsid w:val="00EE22A1"/>
    <w:rsid w:val="00EF010F"/>
    <w:rsid w:val="00EF68D5"/>
    <w:rsid w:val="00F01891"/>
    <w:rsid w:val="00F1062C"/>
    <w:rsid w:val="00F122E6"/>
    <w:rsid w:val="00F140ED"/>
    <w:rsid w:val="00F24448"/>
    <w:rsid w:val="00F253B1"/>
    <w:rsid w:val="00F26494"/>
    <w:rsid w:val="00F30079"/>
    <w:rsid w:val="00F3061C"/>
    <w:rsid w:val="00F52D1B"/>
    <w:rsid w:val="00F6502F"/>
    <w:rsid w:val="00F655C3"/>
    <w:rsid w:val="00F6727A"/>
    <w:rsid w:val="00F67ED1"/>
    <w:rsid w:val="00F70055"/>
    <w:rsid w:val="00F70CCD"/>
    <w:rsid w:val="00F71ECD"/>
    <w:rsid w:val="00F725C9"/>
    <w:rsid w:val="00F754FE"/>
    <w:rsid w:val="00F8750A"/>
    <w:rsid w:val="00F90DB3"/>
    <w:rsid w:val="00F9154F"/>
    <w:rsid w:val="00F93348"/>
    <w:rsid w:val="00FA024D"/>
    <w:rsid w:val="00FA37BE"/>
    <w:rsid w:val="00FA3CF6"/>
    <w:rsid w:val="00FA3D03"/>
    <w:rsid w:val="00FB0018"/>
    <w:rsid w:val="00FB46E0"/>
    <w:rsid w:val="00FC2A3F"/>
    <w:rsid w:val="00FD1127"/>
    <w:rsid w:val="00FD6748"/>
    <w:rsid w:val="00FD7F10"/>
    <w:rsid w:val="00FE1491"/>
    <w:rsid w:val="00FE4E93"/>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BC808470-0B59-42DE-9253-9A6AAAAA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6"/>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3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28"/>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424</Words>
  <Characters>2334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8</cp:revision>
  <cp:lastPrinted>2026-09-24T12:34:00Z</cp:lastPrinted>
  <dcterms:created xsi:type="dcterms:W3CDTF">2026-09-05T10:25:00Z</dcterms:created>
  <dcterms:modified xsi:type="dcterms:W3CDTF">2026-09-24T13:32:00Z</dcterms:modified>
</cp:coreProperties>
</file>