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0215" w14:textId="777A182E" w:rsidR="00F3144A" w:rsidRPr="005B143E" w:rsidRDefault="00F3144A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5B143E">
        <w:rPr>
          <w:sz w:val="28"/>
          <w:szCs w:val="28"/>
        </w:rPr>
        <w:t xml:space="preserve">Délibération </w:t>
      </w:r>
      <w:r w:rsidR="00CE54ED" w:rsidRPr="00CE54ED">
        <w:rPr>
          <w:sz w:val="28"/>
          <w:szCs w:val="28"/>
        </w:rPr>
        <w:t xml:space="preserve">D2026051802 </w:t>
      </w:r>
      <w:r w:rsidRPr="005B143E">
        <w:rPr>
          <w:sz w:val="28"/>
          <w:szCs w:val="28"/>
        </w:rPr>
        <w:t xml:space="preserve">examinée le </w:t>
      </w:r>
      <w:r w:rsidR="00CE54ED">
        <w:rPr>
          <w:sz w:val="28"/>
          <w:szCs w:val="28"/>
        </w:rPr>
        <w:t>18/05/2026</w:t>
      </w:r>
    </w:p>
    <w:p w14:paraId="25773F62" w14:textId="7795FAD8" w:rsidR="004864FC" w:rsidRPr="004864FC" w:rsidRDefault="00CE54ED" w:rsidP="0071158E">
      <w:pPr>
        <w:pStyle w:val="Paragraphedeliste"/>
        <w:jc w:val="both"/>
        <w:rPr>
          <w:sz w:val="28"/>
          <w:szCs w:val="28"/>
        </w:rPr>
      </w:pPr>
      <w:r w:rsidRPr="00CE54ED">
        <w:rPr>
          <w:sz w:val="28"/>
          <w:szCs w:val="28"/>
        </w:rPr>
        <w:t>Vote des subventions 2026</w:t>
      </w:r>
    </w:p>
    <w:p w14:paraId="63CD2C0F" w14:textId="28CB9747" w:rsidR="00DC6DA9" w:rsidRPr="005B143E" w:rsidRDefault="00F3144A" w:rsidP="0071158E">
      <w:pPr>
        <w:pStyle w:val="Paragraphedeliste"/>
        <w:jc w:val="both"/>
        <w:rPr>
          <w:sz w:val="28"/>
          <w:szCs w:val="28"/>
        </w:rPr>
      </w:pPr>
      <w:r w:rsidRPr="005B143E">
        <w:rPr>
          <w:sz w:val="28"/>
          <w:szCs w:val="28"/>
        </w:rPr>
        <w:t>√ approuvée</w:t>
      </w:r>
    </w:p>
    <w:p w14:paraId="443C7EAD" w14:textId="59D88E05" w:rsidR="000B7490" w:rsidRPr="005B143E" w:rsidRDefault="00060EF8" w:rsidP="00DC6DA9">
      <w:pPr>
        <w:pStyle w:val="Paragraphedeliste"/>
        <w:jc w:val="both"/>
        <w:rPr>
          <w:sz w:val="28"/>
          <w:szCs w:val="28"/>
        </w:rPr>
      </w:pPr>
      <w:r w:rsidRPr="005B143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3006C" w14:textId="1B4E0169" w:rsidR="0071158E" w:rsidRPr="004864FC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4864FC">
        <w:rPr>
          <w:sz w:val="28"/>
          <w:szCs w:val="28"/>
        </w:rPr>
        <w:t xml:space="preserve">Délibération </w:t>
      </w:r>
      <w:r w:rsidR="004864FC" w:rsidRPr="004864FC">
        <w:rPr>
          <w:sz w:val="28"/>
          <w:szCs w:val="28"/>
        </w:rPr>
        <w:t>D</w:t>
      </w:r>
      <w:r w:rsidR="00CE54ED" w:rsidRPr="00CE54ED">
        <w:rPr>
          <w:sz w:val="28"/>
          <w:szCs w:val="28"/>
        </w:rPr>
        <w:t xml:space="preserve">2026051803 </w:t>
      </w:r>
      <w:r w:rsidR="0071158E" w:rsidRPr="004864FC">
        <w:rPr>
          <w:sz w:val="28"/>
          <w:szCs w:val="28"/>
        </w:rPr>
        <w:t xml:space="preserve">examinée le </w:t>
      </w:r>
      <w:r w:rsidR="00CE54ED">
        <w:rPr>
          <w:sz w:val="28"/>
          <w:szCs w:val="28"/>
        </w:rPr>
        <w:t>18/05/2026</w:t>
      </w:r>
    </w:p>
    <w:p w14:paraId="4E3151E6" w14:textId="35C237D8" w:rsidR="004864FC" w:rsidRPr="004864FC" w:rsidRDefault="00CE54ED" w:rsidP="00FE091D">
      <w:pPr>
        <w:pStyle w:val="Paragraphedeliste"/>
        <w:jc w:val="both"/>
        <w:rPr>
          <w:sz w:val="28"/>
          <w:szCs w:val="28"/>
        </w:rPr>
      </w:pPr>
      <w:r w:rsidRPr="00CE54ED">
        <w:rPr>
          <w:sz w:val="28"/>
          <w:szCs w:val="28"/>
        </w:rPr>
        <w:t xml:space="preserve">Contrat association </w:t>
      </w:r>
      <w:r>
        <w:rPr>
          <w:sz w:val="28"/>
          <w:szCs w:val="28"/>
        </w:rPr>
        <w:t>é</w:t>
      </w:r>
      <w:r w:rsidRPr="00CE54ED">
        <w:rPr>
          <w:sz w:val="28"/>
          <w:szCs w:val="28"/>
        </w:rPr>
        <w:t>cole privée</w:t>
      </w:r>
      <w:r w:rsidR="004864FC" w:rsidRPr="004864FC">
        <w:rPr>
          <w:sz w:val="28"/>
          <w:szCs w:val="28"/>
        </w:rPr>
        <w:t xml:space="preserve"> </w:t>
      </w:r>
    </w:p>
    <w:p w14:paraId="062C2505" w14:textId="2F2F8C97" w:rsidR="00231604" w:rsidRPr="004864FC" w:rsidRDefault="008E779E" w:rsidP="00FE091D">
      <w:pPr>
        <w:pStyle w:val="Paragraphedeliste"/>
        <w:jc w:val="both"/>
        <w:rPr>
          <w:sz w:val="28"/>
          <w:szCs w:val="28"/>
        </w:rPr>
      </w:pPr>
      <w:r w:rsidRPr="004864FC">
        <w:rPr>
          <w:sz w:val="28"/>
          <w:szCs w:val="28"/>
        </w:rPr>
        <w:t xml:space="preserve">√ </w:t>
      </w:r>
      <w:r w:rsidR="00D4594F" w:rsidRPr="004864FC">
        <w:rPr>
          <w:sz w:val="28"/>
          <w:szCs w:val="28"/>
        </w:rPr>
        <w:t>approuvée</w:t>
      </w:r>
    </w:p>
    <w:p w14:paraId="6694E68A" w14:textId="77777777" w:rsidR="00231604" w:rsidRPr="004864FC" w:rsidRDefault="00231604" w:rsidP="00A67730">
      <w:pPr>
        <w:pStyle w:val="Paragraphedeliste"/>
        <w:rPr>
          <w:sz w:val="28"/>
          <w:szCs w:val="28"/>
        </w:rPr>
      </w:pPr>
    </w:p>
    <w:p w14:paraId="1328257D" w14:textId="7C8C3B4B" w:rsidR="0071158E" w:rsidRPr="004864FC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4864FC">
        <w:rPr>
          <w:sz w:val="28"/>
          <w:szCs w:val="28"/>
        </w:rPr>
        <w:t xml:space="preserve">Délibération </w:t>
      </w:r>
      <w:r w:rsidR="004864FC" w:rsidRPr="004864FC">
        <w:rPr>
          <w:sz w:val="28"/>
          <w:szCs w:val="28"/>
        </w:rPr>
        <w:t>D</w:t>
      </w:r>
      <w:r w:rsidR="00CE54ED" w:rsidRPr="00CE54ED">
        <w:rPr>
          <w:sz w:val="28"/>
          <w:szCs w:val="28"/>
        </w:rPr>
        <w:t xml:space="preserve">2026051804 </w:t>
      </w:r>
      <w:r w:rsidR="0071158E" w:rsidRPr="004864FC">
        <w:rPr>
          <w:sz w:val="28"/>
          <w:szCs w:val="28"/>
        </w:rPr>
        <w:t xml:space="preserve">examinée le </w:t>
      </w:r>
      <w:r w:rsidR="00CE54ED">
        <w:rPr>
          <w:sz w:val="28"/>
          <w:szCs w:val="28"/>
        </w:rPr>
        <w:t>18/05/2026</w:t>
      </w:r>
    </w:p>
    <w:p w14:paraId="0E142126" w14:textId="334A1111" w:rsidR="004864FC" w:rsidRPr="00CE54ED" w:rsidRDefault="00CE54ED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ED">
        <w:rPr>
          <w:rFonts w:ascii="Times New Roman" w:hAnsi="Times New Roman" w:cs="Times New Roman"/>
          <w:sz w:val="28"/>
          <w:szCs w:val="28"/>
        </w:rPr>
        <w:t xml:space="preserve">Indemnité annuelle pompiers 2026 </w:t>
      </w:r>
    </w:p>
    <w:p w14:paraId="33B8FB39" w14:textId="3511FC98" w:rsidR="000B7490" w:rsidRPr="004864FC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4FC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Pr="004864FC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F98EBE" w14:textId="1DA1EEFE" w:rsidR="0071158E" w:rsidRPr="004864FC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4864FC">
        <w:rPr>
          <w:sz w:val="28"/>
          <w:szCs w:val="28"/>
        </w:rPr>
        <w:t xml:space="preserve">Délibération </w:t>
      </w:r>
      <w:r w:rsidR="005B143E" w:rsidRPr="004864FC">
        <w:rPr>
          <w:sz w:val="28"/>
          <w:szCs w:val="28"/>
        </w:rPr>
        <w:t>D</w:t>
      </w:r>
      <w:r w:rsidR="00CE54ED" w:rsidRPr="00CE54ED">
        <w:rPr>
          <w:sz w:val="28"/>
          <w:szCs w:val="28"/>
        </w:rPr>
        <w:t xml:space="preserve">2026051805 </w:t>
      </w:r>
      <w:r w:rsidR="0071158E" w:rsidRPr="004864FC">
        <w:rPr>
          <w:sz w:val="28"/>
          <w:szCs w:val="28"/>
        </w:rPr>
        <w:t xml:space="preserve">examinée le </w:t>
      </w:r>
      <w:r w:rsidR="00CE54ED">
        <w:rPr>
          <w:sz w:val="28"/>
          <w:szCs w:val="28"/>
        </w:rPr>
        <w:t>18/05/2026</w:t>
      </w:r>
    </w:p>
    <w:p w14:paraId="111DD58D" w14:textId="7D099DFE" w:rsidR="004864FC" w:rsidRPr="00CE54ED" w:rsidRDefault="00CE54ED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ED">
        <w:rPr>
          <w:rFonts w:ascii="Times New Roman" w:hAnsi="Times New Roman" w:cs="Times New Roman"/>
          <w:sz w:val="28"/>
          <w:szCs w:val="28"/>
        </w:rPr>
        <w:t>Participation financi</w:t>
      </w:r>
      <w:r w:rsidRPr="00CE54ED">
        <w:rPr>
          <w:rFonts w:ascii="Times New Roman" w:hAnsi="Times New Roman" w:cs="Times New Roman"/>
          <w:sz w:val="28"/>
          <w:szCs w:val="28"/>
        </w:rPr>
        <w:t>è</w:t>
      </w:r>
      <w:r w:rsidRPr="00CE54ED">
        <w:rPr>
          <w:rFonts w:ascii="Times New Roman" w:hAnsi="Times New Roman" w:cs="Times New Roman"/>
          <w:sz w:val="28"/>
          <w:szCs w:val="28"/>
        </w:rPr>
        <w:t>re de la commune de PIRAJOUX</w:t>
      </w:r>
      <w:r w:rsidRPr="00CE54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4FC" w:rsidRPr="00CE54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03F5A" w14:textId="5142F780" w:rsidR="000B7490" w:rsidRPr="004864FC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4FC">
        <w:rPr>
          <w:rFonts w:ascii="Times New Roman" w:hAnsi="Times New Roman" w:cs="Times New Roman"/>
          <w:sz w:val="28"/>
          <w:szCs w:val="28"/>
        </w:rPr>
        <w:t>√ approuvée</w:t>
      </w:r>
    </w:p>
    <w:p w14:paraId="5D29AA9D" w14:textId="77777777" w:rsidR="004864FC" w:rsidRPr="004864FC" w:rsidRDefault="004864FC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99CA22" w14:textId="5F5716A4" w:rsidR="004864FC" w:rsidRPr="004864FC" w:rsidRDefault="004864FC" w:rsidP="004864FC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4864FC">
        <w:rPr>
          <w:sz w:val="28"/>
          <w:szCs w:val="28"/>
        </w:rPr>
        <w:t xml:space="preserve">Délibération </w:t>
      </w:r>
      <w:r w:rsidR="00CE54ED" w:rsidRPr="00CE54ED">
        <w:rPr>
          <w:sz w:val="28"/>
          <w:szCs w:val="28"/>
        </w:rPr>
        <w:t xml:space="preserve">D2026051806 </w:t>
      </w:r>
      <w:r w:rsidRPr="004864FC">
        <w:rPr>
          <w:sz w:val="28"/>
          <w:szCs w:val="28"/>
        </w:rPr>
        <w:t xml:space="preserve">examinée le </w:t>
      </w:r>
      <w:r w:rsidR="00CE54ED">
        <w:rPr>
          <w:sz w:val="28"/>
          <w:szCs w:val="28"/>
        </w:rPr>
        <w:t>18/05/2026</w:t>
      </w:r>
    </w:p>
    <w:p w14:paraId="31C86B38" w14:textId="6C137779" w:rsidR="004864FC" w:rsidRPr="00CE54ED" w:rsidRDefault="00CE54ED" w:rsidP="0048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ED">
        <w:rPr>
          <w:rFonts w:ascii="Times New Roman" w:hAnsi="Times New Roman" w:cs="Times New Roman"/>
          <w:sz w:val="28"/>
          <w:szCs w:val="28"/>
        </w:rPr>
        <w:t>Nomination d'un représentant au CA de la soci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CE54ED">
        <w:rPr>
          <w:rFonts w:ascii="Times New Roman" w:hAnsi="Times New Roman" w:cs="Times New Roman"/>
          <w:sz w:val="28"/>
          <w:szCs w:val="28"/>
        </w:rPr>
        <w:t>té publique locale IN TERRA</w:t>
      </w:r>
      <w:r w:rsidR="004864FC" w:rsidRPr="00CE54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E94A3" w14:textId="10373A68" w:rsidR="004864FC" w:rsidRPr="004864FC" w:rsidRDefault="004864FC" w:rsidP="0048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4FC">
        <w:rPr>
          <w:rFonts w:ascii="Times New Roman" w:hAnsi="Times New Roman" w:cs="Times New Roman"/>
          <w:sz w:val="28"/>
          <w:szCs w:val="28"/>
        </w:rPr>
        <w:t>√ approuvée</w:t>
      </w:r>
    </w:p>
    <w:p w14:paraId="783A1DE5" w14:textId="77777777" w:rsidR="004864FC" w:rsidRDefault="004864FC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53865" w14:textId="77777777" w:rsidR="004864FC" w:rsidRPr="006E4A96" w:rsidRDefault="004864FC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59453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B7490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C20C" w14:textId="77777777" w:rsidR="00C34D81" w:rsidRDefault="00C34D81" w:rsidP="006F0166">
      <w:pPr>
        <w:spacing w:after="0" w:line="240" w:lineRule="auto"/>
      </w:pPr>
      <w:r>
        <w:separator/>
      </w:r>
    </w:p>
  </w:endnote>
  <w:endnote w:type="continuationSeparator" w:id="0">
    <w:p w14:paraId="2E939D22" w14:textId="77777777" w:rsidR="00C34D81" w:rsidRDefault="00C34D81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7187" w14:textId="77777777" w:rsidR="00C34D81" w:rsidRDefault="00C34D81" w:rsidP="006F0166">
      <w:pPr>
        <w:spacing w:after="0" w:line="240" w:lineRule="auto"/>
      </w:pPr>
      <w:r>
        <w:separator/>
      </w:r>
    </w:p>
  </w:footnote>
  <w:footnote w:type="continuationSeparator" w:id="0">
    <w:p w14:paraId="7DCF3794" w14:textId="77777777" w:rsidR="00C34D81" w:rsidRDefault="00C34D81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27FB2D3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CE54ED">
      <w:rPr>
        <w:b/>
        <w:bCs/>
        <w:color w:val="FF0000"/>
        <w:sz w:val="36"/>
        <w:szCs w:val="36"/>
      </w:rPr>
      <w:t>18 MAI</w:t>
    </w:r>
    <w:r w:rsidR="004864FC">
      <w:rPr>
        <w:b/>
        <w:bCs/>
        <w:color w:val="FF0000"/>
        <w:sz w:val="36"/>
        <w:szCs w:val="36"/>
      </w:rPr>
      <w:t xml:space="preserve"> 2026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B7490"/>
    <w:rsid w:val="000C272B"/>
    <w:rsid w:val="000C2C04"/>
    <w:rsid w:val="000C635E"/>
    <w:rsid w:val="0012317B"/>
    <w:rsid w:val="001605D8"/>
    <w:rsid w:val="00162B24"/>
    <w:rsid w:val="001802A6"/>
    <w:rsid w:val="001A2C6E"/>
    <w:rsid w:val="001C5144"/>
    <w:rsid w:val="001D7A30"/>
    <w:rsid w:val="001F3582"/>
    <w:rsid w:val="00231604"/>
    <w:rsid w:val="0024248D"/>
    <w:rsid w:val="00265987"/>
    <w:rsid w:val="00271357"/>
    <w:rsid w:val="0027658C"/>
    <w:rsid w:val="002B0788"/>
    <w:rsid w:val="002E3797"/>
    <w:rsid w:val="00314A65"/>
    <w:rsid w:val="00327584"/>
    <w:rsid w:val="003750CF"/>
    <w:rsid w:val="003753F6"/>
    <w:rsid w:val="00385EDC"/>
    <w:rsid w:val="003F64C2"/>
    <w:rsid w:val="00427365"/>
    <w:rsid w:val="00427B8D"/>
    <w:rsid w:val="004322A2"/>
    <w:rsid w:val="00443444"/>
    <w:rsid w:val="00465883"/>
    <w:rsid w:val="00481434"/>
    <w:rsid w:val="004864FC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A1409"/>
    <w:rsid w:val="005B143E"/>
    <w:rsid w:val="005B1820"/>
    <w:rsid w:val="005C2127"/>
    <w:rsid w:val="005F0CE0"/>
    <w:rsid w:val="005F0ED4"/>
    <w:rsid w:val="005F1B71"/>
    <w:rsid w:val="00622F6E"/>
    <w:rsid w:val="006E4A96"/>
    <w:rsid w:val="006F0166"/>
    <w:rsid w:val="0071158E"/>
    <w:rsid w:val="00712E8E"/>
    <w:rsid w:val="00750067"/>
    <w:rsid w:val="00776AE0"/>
    <w:rsid w:val="00784DDC"/>
    <w:rsid w:val="007A1518"/>
    <w:rsid w:val="007A4A20"/>
    <w:rsid w:val="008273E0"/>
    <w:rsid w:val="00842408"/>
    <w:rsid w:val="008426D3"/>
    <w:rsid w:val="0084519C"/>
    <w:rsid w:val="00880532"/>
    <w:rsid w:val="00885445"/>
    <w:rsid w:val="00892DAD"/>
    <w:rsid w:val="008979C0"/>
    <w:rsid w:val="008A7E66"/>
    <w:rsid w:val="008E4B26"/>
    <w:rsid w:val="008E5B1E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C236B3"/>
    <w:rsid w:val="00C34D81"/>
    <w:rsid w:val="00C46088"/>
    <w:rsid w:val="00C53349"/>
    <w:rsid w:val="00C82350"/>
    <w:rsid w:val="00CD74E4"/>
    <w:rsid w:val="00CE54ED"/>
    <w:rsid w:val="00CE743E"/>
    <w:rsid w:val="00CF3BA2"/>
    <w:rsid w:val="00CF501F"/>
    <w:rsid w:val="00D0293F"/>
    <w:rsid w:val="00D06420"/>
    <w:rsid w:val="00D4594F"/>
    <w:rsid w:val="00D600A7"/>
    <w:rsid w:val="00D74624"/>
    <w:rsid w:val="00D959CA"/>
    <w:rsid w:val="00DB19AA"/>
    <w:rsid w:val="00DC65B2"/>
    <w:rsid w:val="00DC6DA9"/>
    <w:rsid w:val="00E25D82"/>
    <w:rsid w:val="00E50D21"/>
    <w:rsid w:val="00E51615"/>
    <w:rsid w:val="00E71D58"/>
    <w:rsid w:val="00E75639"/>
    <w:rsid w:val="00EA434F"/>
    <w:rsid w:val="00EF2C0A"/>
    <w:rsid w:val="00F02966"/>
    <w:rsid w:val="00F3144A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dgs</cp:lastModifiedBy>
  <cp:revision>2</cp:revision>
  <cp:lastPrinted>2023-04-24T11:04:00Z</cp:lastPrinted>
  <dcterms:created xsi:type="dcterms:W3CDTF">2026-05-20T15:13:00Z</dcterms:created>
  <dcterms:modified xsi:type="dcterms:W3CDTF">2026-05-20T15:13:00Z</dcterms:modified>
</cp:coreProperties>
</file>