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0215" w14:textId="5EAE1122" w:rsidR="00F3144A" w:rsidRPr="005B143E" w:rsidRDefault="00F3144A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0B7490" w:rsidRPr="005B143E">
        <w:rPr>
          <w:sz w:val="28"/>
          <w:szCs w:val="28"/>
        </w:rPr>
        <w:t>D202</w:t>
      </w:r>
      <w:r w:rsidR="0071158E" w:rsidRPr="005B143E">
        <w:rPr>
          <w:sz w:val="28"/>
          <w:szCs w:val="28"/>
        </w:rPr>
        <w:t>603</w:t>
      </w:r>
      <w:r w:rsidR="005B143E" w:rsidRPr="005B143E">
        <w:rPr>
          <w:sz w:val="28"/>
          <w:szCs w:val="28"/>
        </w:rPr>
        <w:t>2</w:t>
      </w:r>
      <w:r w:rsidR="0071158E" w:rsidRPr="005B143E">
        <w:rPr>
          <w:sz w:val="28"/>
          <w:szCs w:val="28"/>
        </w:rPr>
        <w:t>20</w:t>
      </w:r>
      <w:r w:rsidR="005B143E" w:rsidRPr="005B143E">
        <w:rPr>
          <w:sz w:val="28"/>
          <w:szCs w:val="28"/>
        </w:rPr>
        <w:t>1</w:t>
      </w:r>
      <w:r w:rsidRPr="005B143E">
        <w:rPr>
          <w:sz w:val="28"/>
          <w:szCs w:val="28"/>
        </w:rPr>
        <w:t xml:space="preserve"> examinée le </w:t>
      </w:r>
      <w:r w:rsidR="005B143E" w:rsidRPr="005B143E">
        <w:rPr>
          <w:sz w:val="28"/>
          <w:szCs w:val="28"/>
        </w:rPr>
        <w:t>2</w:t>
      </w:r>
      <w:r w:rsidR="0071158E" w:rsidRPr="005B143E">
        <w:rPr>
          <w:sz w:val="28"/>
          <w:szCs w:val="28"/>
        </w:rPr>
        <w:t>2</w:t>
      </w:r>
      <w:r w:rsidRPr="005B143E">
        <w:rPr>
          <w:sz w:val="28"/>
          <w:szCs w:val="28"/>
        </w:rPr>
        <w:t>/0</w:t>
      </w:r>
      <w:r w:rsidR="000B7490" w:rsidRPr="005B143E">
        <w:rPr>
          <w:sz w:val="28"/>
          <w:szCs w:val="28"/>
        </w:rPr>
        <w:t>3</w:t>
      </w:r>
      <w:r w:rsidRPr="005B143E">
        <w:rPr>
          <w:sz w:val="28"/>
          <w:szCs w:val="28"/>
        </w:rPr>
        <w:t>/202</w:t>
      </w:r>
      <w:r w:rsidR="0071158E" w:rsidRPr="005B143E">
        <w:rPr>
          <w:sz w:val="28"/>
          <w:szCs w:val="28"/>
        </w:rPr>
        <w:t>6</w:t>
      </w:r>
    </w:p>
    <w:p w14:paraId="4906EFAE" w14:textId="77777777" w:rsidR="005B143E" w:rsidRPr="005B143E" w:rsidRDefault="005B143E" w:rsidP="005B143E">
      <w:pPr>
        <w:pStyle w:val="Paragraphedeliste"/>
        <w:rPr>
          <w:sz w:val="28"/>
          <w:szCs w:val="28"/>
        </w:rPr>
      </w:pPr>
      <w:r w:rsidRPr="005B143E">
        <w:rPr>
          <w:sz w:val="28"/>
          <w:szCs w:val="28"/>
        </w:rPr>
        <w:t>Election du Maire</w:t>
      </w:r>
    </w:p>
    <w:p w14:paraId="63CD2C0F" w14:textId="77777777" w:rsidR="00DC6DA9" w:rsidRPr="005B143E" w:rsidRDefault="00F3144A" w:rsidP="0071158E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>√ approuvée</w:t>
      </w:r>
    </w:p>
    <w:p w14:paraId="443C7EAD" w14:textId="59D88E05" w:rsidR="000B7490" w:rsidRPr="005B143E" w:rsidRDefault="00060EF8" w:rsidP="00DC6DA9">
      <w:pPr>
        <w:pStyle w:val="Paragraphedeliste"/>
        <w:jc w:val="both"/>
        <w:rPr>
          <w:sz w:val="28"/>
          <w:szCs w:val="28"/>
        </w:rPr>
      </w:pPr>
      <w:r w:rsidRPr="005B143E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B751AE8" wp14:editId="004C81C2">
            <wp:simplePos x="0" y="0"/>
            <wp:positionH relativeFrom="column">
              <wp:posOffset>-405130</wp:posOffset>
            </wp:positionH>
            <wp:positionV relativeFrom="page">
              <wp:posOffset>266700</wp:posOffset>
            </wp:positionV>
            <wp:extent cx="2676525" cy="1297940"/>
            <wp:effectExtent l="0" t="0" r="9525" b="0"/>
            <wp:wrapTopAndBottom/>
            <wp:docPr id="1" name="Image 1" descr="Marboz logo p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boz logo pl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3006C" w14:textId="76FB8F4A" w:rsidR="0071158E" w:rsidRPr="005B143E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5B143E" w:rsidRPr="005B143E">
        <w:rPr>
          <w:sz w:val="28"/>
          <w:szCs w:val="28"/>
        </w:rPr>
        <w:t xml:space="preserve">D2026032202 </w:t>
      </w:r>
      <w:r w:rsidR="0071158E" w:rsidRPr="005B143E">
        <w:rPr>
          <w:sz w:val="28"/>
          <w:szCs w:val="28"/>
        </w:rPr>
        <w:t xml:space="preserve">examinée le </w:t>
      </w:r>
      <w:r w:rsidR="005B143E" w:rsidRPr="005B143E">
        <w:rPr>
          <w:sz w:val="28"/>
          <w:szCs w:val="28"/>
        </w:rPr>
        <w:t>2</w:t>
      </w:r>
      <w:r w:rsidR="0071158E" w:rsidRPr="005B143E">
        <w:rPr>
          <w:sz w:val="28"/>
          <w:szCs w:val="28"/>
        </w:rPr>
        <w:t>2/03/2026</w:t>
      </w:r>
    </w:p>
    <w:p w14:paraId="42EBFC70" w14:textId="77777777" w:rsidR="005B143E" w:rsidRPr="005B143E" w:rsidRDefault="005B143E" w:rsidP="005B143E">
      <w:pPr>
        <w:pStyle w:val="Paragraphedeliste"/>
        <w:rPr>
          <w:sz w:val="28"/>
          <w:szCs w:val="28"/>
        </w:rPr>
      </w:pPr>
      <w:r w:rsidRPr="005B143E">
        <w:rPr>
          <w:sz w:val="28"/>
          <w:szCs w:val="28"/>
        </w:rPr>
        <w:t>Détermination du nombre des adjoints</w:t>
      </w:r>
    </w:p>
    <w:p w14:paraId="062C2505" w14:textId="25A609BE" w:rsidR="00231604" w:rsidRPr="005B143E" w:rsidRDefault="008E779E" w:rsidP="00FE091D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√ </w:t>
      </w:r>
      <w:r w:rsidR="00D4594F" w:rsidRPr="005B143E">
        <w:rPr>
          <w:sz w:val="28"/>
          <w:szCs w:val="28"/>
        </w:rPr>
        <w:t>approuvée</w:t>
      </w:r>
    </w:p>
    <w:p w14:paraId="6694E68A" w14:textId="77777777" w:rsidR="00231604" w:rsidRPr="005B143E" w:rsidRDefault="00231604" w:rsidP="00A67730">
      <w:pPr>
        <w:pStyle w:val="Paragraphedeliste"/>
        <w:rPr>
          <w:sz w:val="28"/>
          <w:szCs w:val="28"/>
        </w:rPr>
      </w:pPr>
    </w:p>
    <w:p w14:paraId="1328257D" w14:textId="5BA58BF6" w:rsidR="0071158E" w:rsidRPr="005B143E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5B143E" w:rsidRPr="005B143E">
        <w:rPr>
          <w:sz w:val="28"/>
          <w:szCs w:val="28"/>
        </w:rPr>
        <w:t xml:space="preserve">D2026032203 </w:t>
      </w:r>
      <w:r w:rsidR="0071158E" w:rsidRPr="005B143E">
        <w:rPr>
          <w:sz w:val="28"/>
          <w:szCs w:val="28"/>
        </w:rPr>
        <w:t xml:space="preserve">examinée le </w:t>
      </w:r>
      <w:r w:rsidR="005B143E" w:rsidRPr="005B143E">
        <w:rPr>
          <w:sz w:val="28"/>
          <w:szCs w:val="28"/>
        </w:rPr>
        <w:t>2</w:t>
      </w:r>
      <w:r w:rsidR="0071158E" w:rsidRPr="005B143E">
        <w:rPr>
          <w:sz w:val="28"/>
          <w:szCs w:val="28"/>
        </w:rPr>
        <w:t>2/03/2026</w:t>
      </w:r>
    </w:p>
    <w:p w14:paraId="7D4B8D87" w14:textId="77777777" w:rsidR="005B143E" w:rsidRPr="005B143E" w:rsidRDefault="005B143E" w:rsidP="005B143E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Election des adjoints </w:t>
      </w:r>
    </w:p>
    <w:p w14:paraId="33B8FB39" w14:textId="77777777" w:rsidR="000B7490" w:rsidRPr="005B143E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3E">
        <w:rPr>
          <w:rFonts w:ascii="Times New Roman" w:hAnsi="Times New Roman" w:cs="Times New Roman"/>
          <w:sz w:val="28"/>
          <w:szCs w:val="28"/>
        </w:rPr>
        <w:t>√ approuvée</w:t>
      </w:r>
    </w:p>
    <w:p w14:paraId="1454B67A" w14:textId="77777777" w:rsidR="00CF3BA2" w:rsidRPr="005B143E" w:rsidRDefault="00CF3BA2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F98EBE" w14:textId="3F6E7AD9" w:rsidR="0071158E" w:rsidRPr="005B143E" w:rsidRDefault="000B7490" w:rsidP="0071158E">
      <w:pPr>
        <w:pStyle w:val="Paragraphedeliste"/>
        <w:numPr>
          <w:ilvl w:val="0"/>
          <w:numId w:val="15"/>
        </w:numPr>
        <w:jc w:val="both"/>
        <w:rPr>
          <w:sz w:val="28"/>
          <w:szCs w:val="28"/>
        </w:rPr>
      </w:pPr>
      <w:r w:rsidRPr="005B143E">
        <w:rPr>
          <w:sz w:val="28"/>
          <w:szCs w:val="28"/>
        </w:rPr>
        <w:t xml:space="preserve">Délibération </w:t>
      </w:r>
      <w:r w:rsidR="005B143E" w:rsidRPr="005B143E">
        <w:rPr>
          <w:sz w:val="28"/>
          <w:szCs w:val="28"/>
        </w:rPr>
        <w:t xml:space="preserve">D2026032204 </w:t>
      </w:r>
      <w:r w:rsidR="0071158E" w:rsidRPr="005B143E">
        <w:rPr>
          <w:sz w:val="28"/>
          <w:szCs w:val="28"/>
        </w:rPr>
        <w:t xml:space="preserve">examinée le </w:t>
      </w:r>
      <w:r w:rsidR="005B143E" w:rsidRPr="005B143E">
        <w:rPr>
          <w:sz w:val="28"/>
          <w:szCs w:val="28"/>
        </w:rPr>
        <w:t>2</w:t>
      </w:r>
      <w:r w:rsidR="0071158E" w:rsidRPr="005B143E">
        <w:rPr>
          <w:sz w:val="28"/>
          <w:szCs w:val="28"/>
        </w:rPr>
        <w:t>2/03/2026</w:t>
      </w:r>
    </w:p>
    <w:p w14:paraId="11810B57" w14:textId="77777777" w:rsidR="005B143E" w:rsidRPr="005B143E" w:rsidRDefault="005B143E" w:rsidP="005B143E">
      <w:pPr>
        <w:pStyle w:val="Paragraphedeliste"/>
        <w:jc w:val="both"/>
        <w:rPr>
          <w:sz w:val="28"/>
          <w:szCs w:val="28"/>
        </w:rPr>
      </w:pPr>
      <w:r w:rsidRPr="005B143E">
        <w:rPr>
          <w:sz w:val="28"/>
          <w:szCs w:val="28"/>
        </w:rPr>
        <w:t>Lecture de la charte de l'élu local</w:t>
      </w:r>
    </w:p>
    <w:p w14:paraId="0E003F5A" w14:textId="77777777" w:rsidR="000B7490" w:rsidRPr="006E4A96" w:rsidRDefault="000B7490" w:rsidP="000B7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3E">
        <w:rPr>
          <w:rFonts w:ascii="Times New Roman" w:hAnsi="Times New Roman" w:cs="Times New Roman"/>
          <w:sz w:val="28"/>
          <w:szCs w:val="28"/>
        </w:rPr>
        <w:t>√ approuvée</w:t>
      </w:r>
    </w:p>
    <w:p w14:paraId="29059453" w14:textId="77777777" w:rsidR="000B7490" w:rsidRDefault="000B7490" w:rsidP="00A677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B7490" w:rsidSect="00427B8D">
      <w:headerReference w:type="default" r:id="rId9"/>
      <w:pgSz w:w="11906" w:h="16838" w:code="9"/>
      <w:pgMar w:top="284" w:right="567" w:bottom="28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161D" w14:textId="77777777" w:rsidR="00A70483" w:rsidRDefault="00A70483" w:rsidP="006F0166">
      <w:pPr>
        <w:spacing w:after="0" w:line="240" w:lineRule="auto"/>
      </w:pPr>
      <w:r>
        <w:separator/>
      </w:r>
    </w:p>
  </w:endnote>
  <w:endnote w:type="continuationSeparator" w:id="0">
    <w:p w14:paraId="07DD70A7" w14:textId="77777777" w:rsidR="00A70483" w:rsidRDefault="00A70483" w:rsidP="006F0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B28D" w14:textId="77777777" w:rsidR="00A70483" w:rsidRDefault="00A70483" w:rsidP="006F0166">
      <w:pPr>
        <w:spacing w:after="0" w:line="240" w:lineRule="auto"/>
      </w:pPr>
      <w:r>
        <w:separator/>
      </w:r>
    </w:p>
  </w:footnote>
  <w:footnote w:type="continuationSeparator" w:id="0">
    <w:p w14:paraId="50D151ED" w14:textId="77777777" w:rsidR="00A70483" w:rsidRDefault="00A70483" w:rsidP="006F0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C0CF1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2725B195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D5CBFBE" w14:textId="77777777" w:rsidR="00544E92" w:rsidRDefault="00544E92" w:rsidP="009A40B9">
    <w:pPr>
      <w:pStyle w:val="En-tte"/>
      <w:jc w:val="center"/>
      <w:rPr>
        <w:b/>
        <w:bCs/>
        <w:color w:val="FF0000"/>
        <w:sz w:val="36"/>
        <w:szCs w:val="36"/>
      </w:rPr>
    </w:pPr>
  </w:p>
  <w:p w14:paraId="4BC58811" w14:textId="77777777" w:rsidR="000B7490" w:rsidRDefault="000B7490" w:rsidP="00EA434F">
    <w:pPr>
      <w:pStyle w:val="En-tte"/>
      <w:jc w:val="center"/>
      <w:rPr>
        <w:b/>
        <w:bCs/>
        <w:color w:val="FF0000"/>
        <w:sz w:val="36"/>
        <w:szCs w:val="36"/>
      </w:rPr>
    </w:pPr>
  </w:p>
  <w:p w14:paraId="36E8859D" w14:textId="7401E371" w:rsidR="009A40B9" w:rsidRDefault="009A40B9" w:rsidP="000B7490">
    <w:pPr>
      <w:pStyle w:val="En-tte"/>
      <w:jc w:val="center"/>
      <w:rPr>
        <w:b/>
        <w:bCs/>
        <w:color w:val="FF0000"/>
        <w:sz w:val="36"/>
        <w:szCs w:val="36"/>
      </w:rPr>
    </w:pPr>
    <w:r>
      <w:rPr>
        <w:b/>
        <w:bCs/>
        <w:color w:val="FF0000"/>
        <w:sz w:val="36"/>
        <w:szCs w:val="36"/>
      </w:rPr>
      <w:t>COMMUNE DE MARBOZ</w:t>
    </w:r>
  </w:p>
  <w:p w14:paraId="2C90F160" w14:textId="4CF93767" w:rsidR="009A40B9" w:rsidRDefault="009A40B9" w:rsidP="00EA434F">
    <w:pPr>
      <w:pStyle w:val="En-tte"/>
      <w:jc w:val="center"/>
      <w:rPr>
        <w:b/>
        <w:bCs/>
        <w:color w:val="FF0000"/>
        <w:sz w:val="36"/>
        <w:szCs w:val="36"/>
      </w:rPr>
    </w:pPr>
    <w:r w:rsidRPr="009A40B9">
      <w:rPr>
        <w:b/>
        <w:bCs/>
        <w:color w:val="FF0000"/>
        <w:sz w:val="36"/>
        <w:szCs w:val="36"/>
      </w:rPr>
      <w:t xml:space="preserve">FEUILLET SEANCE DU </w:t>
    </w:r>
    <w:r w:rsidR="0071158E">
      <w:rPr>
        <w:b/>
        <w:bCs/>
        <w:color w:val="FF0000"/>
        <w:sz w:val="36"/>
        <w:szCs w:val="36"/>
      </w:rPr>
      <w:t>2</w:t>
    </w:r>
    <w:r w:rsidR="005B143E">
      <w:rPr>
        <w:b/>
        <w:bCs/>
        <w:color w:val="FF0000"/>
        <w:sz w:val="36"/>
        <w:szCs w:val="36"/>
      </w:rPr>
      <w:t>2</w:t>
    </w:r>
    <w:r w:rsidR="000B7490">
      <w:rPr>
        <w:b/>
        <w:bCs/>
        <w:color w:val="FF0000"/>
        <w:sz w:val="36"/>
        <w:szCs w:val="36"/>
      </w:rPr>
      <w:t xml:space="preserve"> MARS</w:t>
    </w:r>
    <w:r w:rsidR="006E4A96">
      <w:rPr>
        <w:b/>
        <w:bCs/>
        <w:color w:val="FF0000"/>
        <w:sz w:val="36"/>
        <w:szCs w:val="36"/>
      </w:rPr>
      <w:t xml:space="preserve"> 202</w:t>
    </w:r>
    <w:r w:rsidR="0071158E">
      <w:rPr>
        <w:b/>
        <w:bCs/>
        <w:color w:val="FF0000"/>
        <w:sz w:val="36"/>
        <w:szCs w:val="36"/>
      </w:rPr>
      <w:t>6</w:t>
    </w:r>
  </w:p>
  <w:p w14:paraId="373D537B" w14:textId="77777777" w:rsidR="005B1820" w:rsidRDefault="005B1820" w:rsidP="004D5C8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AD2"/>
    <w:multiLevelType w:val="hybridMultilevel"/>
    <w:tmpl w:val="950E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519"/>
    <w:multiLevelType w:val="hybridMultilevel"/>
    <w:tmpl w:val="EC5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B59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84F"/>
    <w:multiLevelType w:val="hybridMultilevel"/>
    <w:tmpl w:val="CBCA8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3051"/>
    <w:multiLevelType w:val="hybridMultilevel"/>
    <w:tmpl w:val="B9F8F3C6"/>
    <w:lvl w:ilvl="0" w:tplc="040C0013">
      <w:start w:val="1"/>
      <w:numFmt w:val="upperRoman"/>
      <w:lvlText w:val="%1."/>
      <w:lvlJc w:val="righ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D3DC5"/>
    <w:multiLevelType w:val="hybridMultilevel"/>
    <w:tmpl w:val="C5C6B9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042CD"/>
    <w:multiLevelType w:val="hybridMultilevel"/>
    <w:tmpl w:val="C9AEB49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8240ECB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701"/>
    <w:multiLevelType w:val="hybridMultilevel"/>
    <w:tmpl w:val="1CE01C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A8A8">
      <w:numFmt w:val="bullet"/>
      <w:lvlText w:val="-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B138A"/>
    <w:multiLevelType w:val="hybridMultilevel"/>
    <w:tmpl w:val="92960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D5968"/>
    <w:multiLevelType w:val="hybridMultilevel"/>
    <w:tmpl w:val="45321066"/>
    <w:lvl w:ilvl="0" w:tplc="0484AD3C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C0272C8"/>
    <w:multiLevelType w:val="hybridMultilevel"/>
    <w:tmpl w:val="6EC88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45167"/>
    <w:multiLevelType w:val="hybridMultilevel"/>
    <w:tmpl w:val="B9F8F3C6"/>
    <w:lvl w:ilvl="0" w:tplc="FFFFFFFF">
      <w:start w:val="1"/>
      <w:numFmt w:val="upperRoman"/>
      <w:lvlText w:val="%1."/>
      <w:lvlJc w:val="righ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E2540"/>
    <w:multiLevelType w:val="hybridMultilevel"/>
    <w:tmpl w:val="6D864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D7794"/>
    <w:multiLevelType w:val="hybridMultilevel"/>
    <w:tmpl w:val="54387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15822"/>
    <w:multiLevelType w:val="hybridMultilevel"/>
    <w:tmpl w:val="D144C77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641470">
    <w:abstractNumId w:val="4"/>
  </w:num>
  <w:num w:numId="2" w16cid:durableId="396519750">
    <w:abstractNumId w:val="6"/>
  </w:num>
  <w:num w:numId="3" w16cid:durableId="1059742502">
    <w:abstractNumId w:val="10"/>
  </w:num>
  <w:num w:numId="4" w16cid:durableId="135034118">
    <w:abstractNumId w:val="12"/>
  </w:num>
  <w:num w:numId="5" w16cid:durableId="216668778">
    <w:abstractNumId w:val="2"/>
  </w:num>
  <w:num w:numId="6" w16cid:durableId="730690795">
    <w:abstractNumId w:val="7"/>
  </w:num>
  <w:num w:numId="7" w16cid:durableId="206843894">
    <w:abstractNumId w:val="8"/>
  </w:num>
  <w:num w:numId="8" w16cid:durableId="1450932774">
    <w:abstractNumId w:val="15"/>
  </w:num>
  <w:num w:numId="9" w16cid:durableId="1257058655">
    <w:abstractNumId w:val="5"/>
  </w:num>
  <w:num w:numId="10" w16cid:durableId="360518390">
    <w:abstractNumId w:val="14"/>
  </w:num>
  <w:num w:numId="11" w16cid:durableId="938216397">
    <w:abstractNumId w:val="9"/>
  </w:num>
  <w:num w:numId="12" w16cid:durableId="1131706235">
    <w:abstractNumId w:val="0"/>
  </w:num>
  <w:num w:numId="13" w16cid:durableId="1805001139">
    <w:abstractNumId w:val="3"/>
  </w:num>
  <w:num w:numId="14" w16cid:durableId="1138379731">
    <w:abstractNumId w:val="11"/>
  </w:num>
  <w:num w:numId="15" w16cid:durableId="482816563">
    <w:abstractNumId w:val="1"/>
  </w:num>
  <w:num w:numId="16" w16cid:durableId="1717312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44"/>
    <w:rsid w:val="00016972"/>
    <w:rsid w:val="00031727"/>
    <w:rsid w:val="000373D0"/>
    <w:rsid w:val="000528DA"/>
    <w:rsid w:val="00060EF8"/>
    <w:rsid w:val="00065DD0"/>
    <w:rsid w:val="000B417A"/>
    <w:rsid w:val="000B7490"/>
    <w:rsid w:val="000C272B"/>
    <w:rsid w:val="000C2C04"/>
    <w:rsid w:val="000C635E"/>
    <w:rsid w:val="0012317B"/>
    <w:rsid w:val="001605D8"/>
    <w:rsid w:val="00162B24"/>
    <w:rsid w:val="001802A6"/>
    <w:rsid w:val="001A2C6E"/>
    <w:rsid w:val="001C5144"/>
    <w:rsid w:val="001D7A30"/>
    <w:rsid w:val="001F3582"/>
    <w:rsid w:val="00231604"/>
    <w:rsid w:val="0024248D"/>
    <w:rsid w:val="00265987"/>
    <w:rsid w:val="00271357"/>
    <w:rsid w:val="0027658C"/>
    <w:rsid w:val="002B0788"/>
    <w:rsid w:val="002E3797"/>
    <w:rsid w:val="00314A65"/>
    <w:rsid w:val="00327584"/>
    <w:rsid w:val="003750CF"/>
    <w:rsid w:val="003753F6"/>
    <w:rsid w:val="00385EDC"/>
    <w:rsid w:val="003F64C2"/>
    <w:rsid w:val="00427365"/>
    <w:rsid w:val="00427B8D"/>
    <w:rsid w:val="004322A2"/>
    <w:rsid w:val="00443444"/>
    <w:rsid w:val="00465883"/>
    <w:rsid w:val="00481434"/>
    <w:rsid w:val="004A08D8"/>
    <w:rsid w:val="004C63A2"/>
    <w:rsid w:val="004D5C87"/>
    <w:rsid w:val="004E3BD7"/>
    <w:rsid w:val="004E688D"/>
    <w:rsid w:val="004F38CC"/>
    <w:rsid w:val="004F74DA"/>
    <w:rsid w:val="005222F9"/>
    <w:rsid w:val="00527AFA"/>
    <w:rsid w:val="00544E92"/>
    <w:rsid w:val="005A1409"/>
    <w:rsid w:val="005B143E"/>
    <w:rsid w:val="005B1820"/>
    <w:rsid w:val="005C2127"/>
    <w:rsid w:val="005F0CE0"/>
    <w:rsid w:val="005F0ED4"/>
    <w:rsid w:val="005F1B71"/>
    <w:rsid w:val="00622F6E"/>
    <w:rsid w:val="006E4A96"/>
    <w:rsid w:val="006F0166"/>
    <w:rsid w:val="0071158E"/>
    <w:rsid w:val="00712E8E"/>
    <w:rsid w:val="00750067"/>
    <w:rsid w:val="00776AE0"/>
    <w:rsid w:val="00784DDC"/>
    <w:rsid w:val="007A1518"/>
    <w:rsid w:val="008273E0"/>
    <w:rsid w:val="00842408"/>
    <w:rsid w:val="008426D3"/>
    <w:rsid w:val="0084519C"/>
    <w:rsid w:val="00880532"/>
    <w:rsid w:val="00885445"/>
    <w:rsid w:val="00892DAD"/>
    <w:rsid w:val="008979C0"/>
    <w:rsid w:val="008A7E66"/>
    <w:rsid w:val="008E4B26"/>
    <w:rsid w:val="008E710F"/>
    <w:rsid w:val="008E779E"/>
    <w:rsid w:val="008F038B"/>
    <w:rsid w:val="00917016"/>
    <w:rsid w:val="00961BEF"/>
    <w:rsid w:val="00982338"/>
    <w:rsid w:val="009A40B9"/>
    <w:rsid w:val="009B02F1"/>
    <w:rsid w:val="009D4BD7"/>
    <w:rsid w:val="009E6B7C"/>
    <w:rsid w:val="009F5ECD"/>
    <w:rsid w:val="00A15E61"/>
    <w:rsid w:val="00A20782"/>
    <w:rsid w:val="00A2726D"/>
    <w:rsid w:val="00A34EAC"/>
    <w:rsid w:val="00A36AAC"/>
    <w:rsid w:val="00A4380A"/>
    <w:rsid w:val="00A47A13"/>
    <w:rsid w:val="00A5109B"/>
    <w:rsid w:val="00A67730"/>
    <w:rsid w:val="00A67D78"/>
    <w:rsid w:val="00A70483"/>
    <w:rsid w:val="00A86BA4"/>
    <w:rsid w:val="00AA58BE"/>
    <w:rsid w:val="00AF3F16"/>
    <w:rsid w:val="00B27D2C"/>
    <w:rsid w:val="00B47C2C"/>
    <w:rsid w:val="00B75D5E"/>
    <w:rsid w:val="00B7634D"/>
    <w:rsid w:val="00B962C4"/>
    <w:rsid w:val="00C236B3"/>
    <w:rsid w:val="00C46088"/>
    <w:rsid w:val="00C53349"/>
    <w:rsid w:val="00C82350"/>
    <w:rsid w:val="00CD74E4"/>
    <w:rsid w:val="00CE743E"/>
    <w:rsid w:val="00CF3BA2"/>
    <w:rsid w:val="00CF501F"/>
    <w:rsid w:val="00D0293F"/>
    <w:rsid w:val="00D06420"/>
    <w:rsid w:val="00D4594F"/>
    <w:rsid w:val="00D600A7"/>
    <w:rsid w:val="00D74624"/>
    <w:rsid w:val="00D959CA"/>
    <w:rsid w:val="00DB19AA"/>
    <w:rsid w:val="00DC65B2"/>
    <w:rsid w:val="00DC6DA9"/>
    <w:rsid w:val="00E25D82"/>
    <w:rsid w:val="00E50D21"/>
    <w:rsid w:val="00E51615"/>
    <w:rsid w:val="00E71D58"/>
    <w:rsid w:val="00EA434F"/>
    <w:rsid w:val="00EF2C0A"/>
    <w:rsid w:val="00F02966"/>
    <w:rsid w:val="00F3144A"/>
    <w:rsid w:val="00F40C6D"/>
    <w:rsid w:val="00F42F3F"/>
    <w:rsid w:val="00F723E5"/>
    <w:rsid w:val="00F75325"/>
    <w:rsid w:val="00FD02A5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CC03E"/>
  <w15:docId w15:val="{ACBEE4C9-7E9D-4BA8-9FE8-C68089B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34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4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2">
    <w:name w:val="Body Text Indent 2"/>
    <w:basedOn w:val="Normal"/>
    <w:link w:val="Retraitcorpsdetexte2Car"/>
    <w:semiHidden/>
    <w:unhideWhenUsed/>
    <w:rsid w:val="006F0166"/>
    <w:pPr>
      <w:spacing w:after="0" w:line="240" w:lineRule="auto"/>
      <w:ind w:left="354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F0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6F0166"/>
  </w:style>
  <w:style w:type="paragraph" w:styleId="En-tte">
    <w:name w:val="header"/>
    <w:basedOn w:val="Normal"/>
    <w:link w:val="En-tt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166"/>
  </w:style>
  <w:style w:type="paragraph" w:styleId="Pieddepage">
    <w:name w:val="footer"/>
    <w:basedOn w:val="Normal"/>
    <w:link w:val="PieddepageCar"/>
    <w:uiPriority w:val="99"/>
    <w:unhideWhenUsed/>
    <w:rsid w:val="006F0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166"/>
  </w:style>
  <w:style w:type="character" w:customStyle="1" w:styleId="fontstyle01">
    <w:name w:val="fontstyle01"/>
    <w:basedOn w:val="Policepardfaut"/>
    <w:rsid w:val="000C2C04"/>
    <w:rPr>
      <w:rFonts w:ascii="Corbel" w:hAnsi="Corbel" w:hint="default"/>
      <w:b/>
      <w:bCs/>
      <w:i w:val="0"/>
      <w:iCs w:val="0"/>
      <w:color w:val="000000"/>
      <w:sz w:val="32"/>
      <w:szCs w:val="32"/>
    </w:rPr>
  </w:style>
  <w:style w:type="paragraph" w:styleId="En-ttedemessage">
    <w:name w:val="Message Header"/>
    <w:basedOn w:val="Normal"/>
    <w:link w:val="En-ttedemessageCar"/>
    <w:uiPriority w:val="99"/>
    <w:unhideWhenUsed/>
    <w:rsid w:val="00D95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fr-FR"/>
    </w:rPr>
  </w:style>
  <w:style w:type="character" w:customStyle="1" w:styleId="En-ttedemessageCar">
    <w:name w:val="En-tête de message Car"/>
    <w:basedOn w:val="Policepardfaut"/>
    <w:link w:val="En-ttedemessage"/>
    <w:uiPriority w:val="99"/>
    <w:rsid w:val="00D959CA"/>
    <w:rPr>
      <w:rFonts w:asciiTheme="majorHAnsi" w:eastAsiaTheme="majorEastAsia" w:hAnsiTheme="majorHAnsi" w:cstheme="majorBidi"/>
      <w:sz w:val="24"/>
      <w:szCs w:val="24"/>
      <w:shd w:val="pct20" w:color="auto" w:fill="auto"/>
      <w:lang w:eastAsia="fr-FR"/>
    </w:rPr>
  </w:style>
  <w:style w:type="paragraph" w:customStyle="1" w:styleId="Default">
    <w:name w:val="Default"/>
    <w:rsid w:val="00FE09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9C7-442A-451B-BE8C-2BC2F096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</dc:creator>
  <cp:keywords/>
  <dc:description/>
  <cp:lastModifiedBy>navarin cecile</cp:lastModifiedBy>
  <cp:revision>2</cp:revision>
  <cp:lastPrinted>2023-04-24T11:04:00Z</cp:lastPrinted>
  <dcterms:created xsi:type="dcterms:W3CDTF">2026-04-27T08:24:00Z</dcterms:created>
  <dcterms:modified xsi:type="dcterms:W3CDTF">2026-04-27T08:24:00Z</dcterms:modified>
</cp:coreProperties>
</file>